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D31" w:rsidRDefault="009259BD" w:rsidP="00355D31">
      <w:r>
        <w:rPr>
          <w:noProof/>
          <w:lang w:eastAsia="ru-RU"/>
        </w:rPr>
        <w:drawing>
          <wp:inline distT="0" distB="0" distL="0" distR="0">
            <wp:extent cx="5940425" cy="2729429"/>
            <wp:effectExtent l="0" t="0" r="3175" b="0"/>
            <wp:docPr id="1" name="Рисунок 1" descr="C:\Users\Лиза-Приемная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за-Приемная\Desktop\печа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29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1061D" w:rsidRPr="00B1061D" w:rsidRDefault="00B1061D" w:rsidP="00036511">
      <w:pPr>
        <w:jc w:val="center"/>
        <w:rPr>
          <w:b/>
          <w:sz w:val="36"/>
        </w:rPr>
      </w:pPr>
      <w:r w:rsidRPr="00B1061D">
        <w:rPr>
          <w:b/>
          <w:sz w:val="36"/>
        </w:rPr>
        <w:t>Положение о</w:t>
      </w:r>
      <w:r w:rsidR="00036511">
        <w:rPr>
          <w:b/>
          <w:sz w:val="36"/>
        </w:rPr>
        <w:t xml:space="preserve"> кураторе </w:t>
      </w:r>
      <w:r>
        <w:rPr>
          <w:b/>
          <w:sz w:val="36"/>
        </w:rPr>
        <w:t xml:space="preserve"> у</w:t>
      </w:r>
      <w:r w:rsidRPr="00B1061D">
        <w:rPr>
          <w:b/>
          <w:sz w:val="36"/>
        </w:rPr>
        <w:t>чебной группы</w:t>
      </w:r>
    </w:p>
    <w:p w:rsidR="00B1061D" w:rsidRDefault="00B1061D" w:rsidP="00355D31"/>
    <w:p w:rsidR="00355D31" w:rsidRPr="00B1061D" w:rsidRDefault="00355D31" w:rsidP="00355D31">
      <w:pPr>
        <w:rPr>
          <w:b/>
          <w:sz w:val="28"/>
        </w:rPr>
      </w:pPr>
      <w:r w:rsidRPr="00B1061D">
        <w:rPr>
          <w:b/>
          <w:sz w:val="28"/>
        </w:rPr>
        <w:t xml:space="preserve">1. Общие </w:t>
      </w:r>
      <w:r w:rsidR="00AD3225">
        <w:rPr>
          <w:b/>
          <w:sz w:val="28"/>
        </w:rPr>
        <w:t>положения</w:t>
      </w:r>
    </w:p>
    <w:p w:rsidR="00355D31" w:rsidRDefault="00355D31" w:rsidP="00D0255A">
      <w:pPr>
        <w:jc w:val="both"/>
      </w:pPr>
      <w:r>
        <w:t>1.1. Настоящее Положение регламентирует и определяет нормативно-правовую и организационно-методическую основу деятельности ку</w:t>
      </w:r>
      <w:r w:rsidR="00AD3225">
        <w:t>раторов</w:t>
      </w:r>
      <w:r w:rsidR="0008339A">
        <w:t xml:space="preserve"> </w:t>
      </w:r>
      <w:r w:rsidR="00AD3225">
        <w:t>учебных групп в техникуме</w:t>
      </w:r>
      <w:r>
        <w:t>.</w:t>
      </w:r>
    </w:p>
    <w:p w:rsidR="00355D31" w:rsidRDefault="00355D31" w:rsidP="00D0255A">
      <w:pPr>
        <w:jc w:val="both"/>
      </w:pPr>
      <w:r>
        <w:t xml:space="preserve">1.2. </w:t>
      </w:r>
      <w:proofErr w:type="gramStart"/>
      <w:r>
        <w:t>В своей</w:t>
      </w:r>
      <w:r w:rsidR="00AD3225">
        <w:t xml:space="preserve"> </w:t>
      </w:r>
      <w:r>
        <w:t xml:space="preserve"> работе куратор</w:t>
      </w:r>
      <w:r w:rsidR="001B4217">
        <w:t xml:space="preserve"> </w:t>
      </w:r>
      <w:r w:rsidR="00036511">
        <w:t xml:space="preserve"> </w:t>
      </w:r>
      <w:r>
        <w:t xml:space="preserve"> учебной группы</w:t>
      </w:r>
      <w:r w:rsidR="00AD3225">
        <w:t xml:space="preserve"> </w:t>
      </w:r>
      <w:r>
        <w:t xml:space="preserve"> руководствуется Законом </w:t>
      </w:r>
      <w:r w:rsidR="001B4217">
        <w:t xml:space="preserve"> </w:t>
      </w:r>
      <w:r>
        <w:t>Российской Федерации</w:t>
      </w:r>
      <w:r w:rsidR="00AD3225">
        <w:t xml:space="preserve"> </w:t>
      </w:r>
      <w:r>
        <w:t xml:space="preserve"> "Об образовании",</w:t>
      </w:r>
      <w:r w:rsidR="00AD3225">
        <w:t xml:space="preserve"> </w:t>
      </w:r>
      <w:r>
        <w:t xml:space="preserve"> Федеральным Законом РФ</w:t>
      </w:r>
      <w:r w:rsidR="00AD3225">
        <w:t xml:space="preserve"> </w:t>
      </w:r>
      <w:r>
        <w:t xml:space="preserve"> "Об основных</w:t>
      </w:r>
      <w:r w:rsidR="001B4217">
        <w:t xml:space="preserve"> </w:t>
      </w:r>
      <w:r>
        <w:t xml:space="preserve"> гарантиях прав ребенка", Типовым Положением об образовательном учреждении</w:t>
      </w:r>
      <w:r w:rsidR="00AD3225">
        <w:t xml:space="preserve"> </w:t>
      </w:r>
      <w:r>
        <w:t xml:space="preserve"> среднего профессионального образования,</w:t>
      </w:r>
      <w:r w:rsidR="001B4217">
        <w:t xml:space="preserve"> </w:t>
      </w:r>
      <w:r>
        <w:t xml:space="preserve"> утвержденным Постановлением</w:t>
      </w:r>
      <w:r w:rsidR="00AD3225">
        <w:t xml:space="preserve"> </w:t>
      </w:r>
      <w:r>
        <w:t xml:space="preserve"> Правительства РФ</w:t>
      </w:r>
      <w:r w:rsidR="001B4217">
        <w:t xml:space="preserve"> </w:t>
      </w:r>
      <w:r>
        <w:t xml:space="preserve"> от 18 июля 2008</w:t>
      </w:r>
      <w:r w:rsidR="00036511">
        <w:t xml:space="preserve"> </w:t>
      </w:r>
      <w:r>
        <w:t>г.</w:t>
      </w:r>
      <w:r w:rsidR="0008339A">
        <w:t xml:space="preserve"> </w:t>
      </w:r>
      <w:r>
        <w:t xml:space="preserve"> №</w:t>
      </w:r>
      <w:r w:rsidR="0008339A">
        <w:t xml:space="preserve"> </w:t>
      </w:r>
      <w:r>
        <w:t xml:space="preserve"> 543,</w:t>
      </w:r>
      <w:r w:rsidR="00AD3225">
        <w:t xml:space="preserve"> </w:t>
      </w:r>
      <w:r>
        <w:t xml:space="preserve"> правовыми и программными</w:t>
      </w:r>
      <w:r w:rsidR="001B4217">
        <w:t xml:space="preserve"> </w:t>
      </w:r>
      <w:r>
        <w:t xml:space="preserve"> документами в системе образования</w:t>
      </w:r>
      <w:r w:rsidR="001B4217">
        <w:t xml:space="preserve"> </w:t>
      </w:r>
      <w:r>
        <w:t xml:space="preserve"> Российской Федерации, </w:t>
      </w:r>
      <w:r w:rsidR="00AD3225">
        <w:t xml:space="preserve"> </w:t>
      </w:r>
      <w:r>
        <w:t xml:space="preserve">Уставом </w:t>
      </w:r>
      <w:r w:rsidR="001B4217">
        <w:t>техникума,  настоящим Положением</w:t>
      </w:r>
      <w:r>
        <w:t>, приказами</w:t>
      </w:r>
      <w:r w:rsidR="001B4217">
        <w:t xml:space="preserve"> </w:t>
      </w:r>
      <w:r>
        <w:t xml:space="preserve"> директор</w:t>
      </w:r>
      <w:r w:rsidR="00D0255A">
        <w:t>а</w:t>
      </w:r>
      <w:r>
        <w:t>.</w:t>
      </w:r>
      <w:proofErr w:type="gramEnd"/>
    </w:p>
    <w:p w:rsidR="00355D31" w:rsidRDefault="00355D31" w:rsidP="00D0255A">
      <w:pPr>
        <w:jc w:val="both"/>
      </w:pPr>
      <w:r>
        <w:t>1.3. Куратор</w:t>
      </w:r>
      <w:r w:rsidR="00036511">
        <w:t xml:space="preserve"> </w:t>
      </w:r>
      <w:r>
        <w:t xml:space="preserve"> учебной группы</w:t>
      </w:r>
      <w:r w:rsidR="001B4217">
        <w:t xml:space="preserve"> </w:t>
      </w:r>
      <w:r>
        <w:t xml:space="preserve"> назначается приказом директора на период обучения студентов</w:t>
      </w:r>
      <w:r w:rsidR="00036511">
        <w:t xml:space="preserve"> </w:t>
      </w:r>
      <w:r>
        <w:t xml:space="preserve"> из числа штатных преподавателей, способных решать задачи воспитания студентов.</w:t>
      </w:r>
    </w:p>
    <w:p w:rsidR="005337CE" w:rsidRDefault="00355D31" w:rsidP="00D0255A">
      <w:pPr>
        <w:jc w:val="both"/>
      </w:pPr>
      <w:r>
        <w:t>1.4. Куратор</w:t>
      </w:r>
      <w:r w:rsidR="00036511">
        <w:t xml:space="preserve"> </w:t>
      </w:r>
      <w:r w:rsidR="0008339A">
        <w:t xml:space="preserve"> </w:t>
      </w:r>
      <w:r>
        <w:t xml:space="preserve"> учебной группы непосредственно подчиняется </w:t>
      </w:r>
      <w:r w:rsidR="00C7120B">
        <w:t xml:space="preserve"> зам. директору по </w:t>
      </w:r>
      <w:proofErr w:type="gramStart"/>
      <w:r w:rsidR="00C7120B">
        <w:t>УПР</w:t>
      </w:r>
      <w:proofErr w:type="gramEnd"/>
      <w:r w:rsidR="00C7120B">
        <w:t xml:space="preserve"> и </w:t>
      </w:r>
      <w:r w:rsidR="00AD3225">
        <w:t>начальнику воспитательного отдела</w:t>
      </w:r>
      <w:r>
        <w:t xml:space="preserve">  и отвечает за организацию и координацию образовательного</w:t>
      </w:r>
      <w:r w:rsidR="004F5835">
        <w:t xml:space="preserve"> и воспитательного</w:t>
      </w:r>
      <w:r>
        <w:t xml:space="preserve"> процесса в закрепленной за ним </w:t>
      </w:r>
      <w:r w:rsidR="0008339A">
        <w:t xml:space="preserve"> </w:t>
      </w:r>
      <w:r>
        <w:t>группе.</w:t>
      </w:r>
    </w:p>
    <w:p w:rsidR="00355D31" w:rsidRDefault="00355D31" w:rsidP="00D0255A">
      <w:pPr>
        <w:jc w:val="both"/>
      </w:pPr>
      <w:r>
        <w:t>1.5. Основными требованиями к личности куратора</w:t>
      </w:r>
      <w:r w:rsidR="00036511">
        <w:t xml:space="preserve">  </w:t>
      </w:r>
      <w:r w:rsidR="0008339A">
        <w:t xml:space="preserve"> </w:t>
      </w:r>
      <w:r>
        <w:t xml:space="preserve"> учебной группы и его деятельности являются социальная и профессиональная компетентность, личностная готовность к воспитательной работе, высокая нравственная культура, гражданственность, ответственность и коммуникабельность.</w:t>
      </w:r>
    </w:p>
    <w:p w:rsidR="00355D31" w:rsidRDefault="00355D31" w:rsidP="00D0255A">
      <w:pPr>
        <w:jc w:val="both"/>
      </w:pPr>
      <w:r>
        <w:t>1.6. Основными принципами деятельности куратора</w:t>
      </w:r>
      <w:r w:rsidR="00036511">
        <w:t xml:space="preserve"> </w:t>
      </w:r>
      <w:r>
        <w:t xml:space="preserve"> учебной группы являются личностно-ориентированный (индивидуа</w:t>
      </w:r>
      <w:r w:rsidR="00036511">
        <w:t>льный) подход к каждому обучающемуся</w:t>
      </w:r>
      <w:r>
        <w:t>,</w:t>
      </w:r>
      <w:r w:rsidR="0008339A">
        <w:t xml:space="preserve"> </w:t>
      </w:r>
      <w:r>
        <w:t xml:space="preserve"> </w:t>
      </w:r>
      <w:r>
        <w:lastRenderedPageBreak/>
        <w:t xml:space="preserve">взаимодействие со студенческим активом, включенность в дела и проблемы группы, развитие </w:t>
      </w:r>
      <w:r w:rsidR="0046232A">
        <w:t xml:space="preserve"> </w:t>
      </w:r>
      <w:r>
        <w:t>самоуправления, доброжелатель</w:t>
      </w:r>
      <w:r w:rsidR="00036511">
        <w:t xml:space="preserve">ность в отношениях </w:t>
      </w:r>
      <w:proofErr w:type="gramStart"/>
      <w:r w:rsidR="00036511">
        <w:t>с</w:t>
      </w:r>
      <w:proofErr w:type="gramEnd"/>
      <w:r w:rsidR="00036511">
        <w:t xml:space="preserve"> обучающимися</w:t>
      </w:r>
      <w:r>
        <w:t>.</w:t>
      </w:r>
    </w:p>
    <w:p w:rsidR="00355D31" w:rsidRDefault="00355D31" w:rsidP="00D0255A">
      <w:pPr>
        <w:jc w:val="both"/>
      </w:pPr>
      <w:r>
        <w:t>2. Организационные основы деятельности и обязанности руководителя учебной группы:</w:t>
      </w:r>
    </w:p>
    <w:p w:rsidR="00355D31" w:rsidRDefault="00355D31" w:rsidP="001520F1">
      <w:pPr>
        <w:jc w:val="both"/>
      </w:pPr>
      <w:r>
        <w:t>2.1. Формирование личности, интеллектуальное и физи</w:t>
      </w:r>
      <w:r w:rsidR="00036511">
        <w:t>ческое развитие каждого обучающегося</w:t>
      </w:r>
      <w:r>
        <w:t>,</w:t>
      </w:r>
      <w:r w:rsidR="0046232A">
        <w:t xml:space="preserve"> </w:t>
      </w:r>
      <w:r>
        <w:t xml:space="preserve"> его становление как гражданина, профессионала и семьянина.</w:t>
      </w:r>
    </w:p>
    <w:p w:rsidR="00355D31" w:rsidRDefault="001520F1" w:rsidP="001520F1">
      <w:pPr>
        <w:jc w:val="both"/>
      </w:pPr>
      <w:r>
        <w:t>2.2. Формирование у  обучающихся</w:t>
      </w:r>
      <w:r w:rsidR="0046232A">
        <w:t xml:space="preserve"> </w:t>
      </w:r>
      <w:r w:rsidR="00355D31">
        <w:t xml:space="preserve"> учебной группы общечеловеческих норм, гуманистической морали, культуры взаимоотношений, потребности в духовных ценностях.</w:t>
      </w:r>
    </w:p>
    <w:p w:rsidR="00355D31" w:rsidRDefault="00355D31" w:rsidP="001520F1">
      <w:pPr>
        <w:jc w:val="both"/>
      </w:pPr>
      <w:r>
        <w:t>2.3. Воспитание национального самосознания,</w:t>
      </w:r>
      <w:r w:rsidR="001520F1">
        <w:t xml:space="preserve"> содействие усвоению </w:t>
      </w:r>
      <w:proofErr w:type="gramStart"/>
      <w:r w:rsidR="001520F1">
        <w:t>обучающимися</w:t>
      </w:r>
      <w:proofErr w:type="gramEnd"/>
      <w:r w:rsidR="001520F1">
        <w:t xml:space="preserve"> </w:t>
      </w:r>
      <w:r>
        <w:t>общечеловеческих и национальных культурных ценностей, формированию патриотизма и политической культуры, активной гражданской позиции.</w:t>
      </w:r>
    </w:p>
    <w:p w:rsidR="00355D31" w:rsidRDefault="00355D31" w:rsidP="00355D31">
      <w:r>
        <w:t xml:space="preserve">2.4. Развитие традиций </w:t>
      </w:r>
      <w:r w:rsidR="004F5835">
        <w:t>техникума</w:t>
      </w:r>
      <w:r>
        <w:t>,</w:t>
      </w:r>
      <w:r w:rsidR="004F5835">
        <w:t xml:space="preserve"> </w:t>
      </w:r>
      <w:r>
        <w:t xml:space="preserve"> усвоение норм и правил внутреннего распорядк</w:t>
      </w:r>
      <w:r w:rsidR="001520F1">
        <w:t>а, прав и обязанностей  обучающихся</w:t>
      </w:r>
      <w:r>
        <w:t>,</w:t>
      </w:r>
      <w:r w:rsidR="0046232A">
        <w:t xml:space="preserve"> </w:t>
      </w:r>
      <w:r>
        <w:t xml:space="preserve"> профессиональная ориентация.</w:t>
      </w:r>
    </w:p>
    <w:p w:rsidR="00355D31" w:rsidRDefault="00355D31" w:rsidP="001520F1">
      <w:pPr>
        <w:jc w:val="both"/>
      </w:pPr>
      <w:r>
        <w:t>2.5. Содействие самопознанию и самовоспитанию, творческому саморазвитию на основе всестороннего изучения. Поддержание п</w:t>
      </w:r>
      <w:r w:rsidR="004F5835">
        <w:t>остоянной связи с  воспитателем</w:t>
      </w:r>
      <w:r>
        <w:t xml:space="preserve"> общежития, преподавателями с целью координации воспитательных воздействий.</w:t>
      </w:r>
    </w:p>
    <w:p w:rsidR="00355D31" w:rsidRDefault="00355D31" w:rsidP="001520F1">
      <w:pPr>
        <w:jc w:val="both"/>
      </w:pPr>
      <w:r>
        <w:t xml:space="preserve">2.6. Создание в учебной группе доброжелательных, дружеских отношений и благоприятного психологического климата.   Забота о создании условий для </w:t>
      </w:r>
      <w:r w:rsidR="0046232A">
        <w:t>успешной учебной деятельности</w:t>
      </w:r>
      <w:r>
        <w:t>,</w:t>
      </w:r>
      <w:r w:rsidR="0046232A">
        <w:t xml:space="preserve"> </w:t>
      </w:r>
      <w:r>
        <w:t xml:space="preserve"> внесение предложений по организации учебного процесса.</w:t>
      </w:r>
    </w:p>
    <w:p w:rsidR="00355D31" w:rsidRDefault="00355D31" w:rsidP="001520F1">
      <w:pPr>
        <w:jc w:val="both"/>
      </w:pPr>
      <w:r>
        <w:t>2.7. Забота о безопасности жизнедеятельности, моральной и социальной защите студентов</w:t>
      </w:r>
      <w:r w:rsidR="0046232A">
        <w:t xml:space="preserve"> (обучающихся)</w:t>
      </w:r>
      <w:r>
        <w:t>,</w:t>
      </w:r>
      <w:r w:rsidR="0046232A">
        <w:t xml:space="preserve"> </w:t>
      </w:r>
      <w:r>
        <w:t xml:space="preserve"> формирование отношения к своему здоровью, как социальной ценности, профилактика вредных привычек</w:t>
      </w:r>
      <w:r w:rsidR="001B4217">
        <w:t xml:space="preserve"> </w:t>
      </w:r>
      <w:r>
        <w:t xml:space="preserve"> и СПИДа. Содействие организации питания и мед</w:t>
      </w:r>
      <w:r w:rsidR="001520F1">
        <w:t xml:space="preserve">ицинского обслуживания </w:t>
      </w:r>
      <w:proofErr w:type="gramStart"/>
      <w:r w:rsidR="0046232A">
        <w:t>об</w:t>
      </w:r>
      <w:r w:rsidR="001520F1">
        <w:t>учающихся</w:t>
      </w:r>
      <w:proofErr w:type="gramEnd"/>
      <w:r>
        <w:t>.</w:t>
      </w:r>
    </w:p>
    <w:p w:rsidR="00355D31" w:rsidRDefault="00355D31" w:rsidP="00D0255A">
      <w:pPr>
        <w:jc w:val="both"/>
      </w:pPr>
      <w:r>
        <w:t xml:space="preserve">2.8. Ведение установленной в </w:t>
      </w:r>
      <w:r w:rsidR="004F5835">
        <w:t xml:space="preserve">техникуме </w:t>
      </w:r>
      <w:r>
        <w:t xml:space="preserve"> документации </w:t>
      </w:r>
      <w:r w:rsidR="0046232A">
        <w:t xml:space="preserve">учебной </w:t>
      </w:r>
      <w:r>
        <w:t xml:space="preserve"> группы.</w:t>
      </w:r>
    </w:p>
    <w:p w:rsidR="001B4217" w:rsidRDefault="00355D31" w:rsidP="001520F1">
      <w:pPr>
        <w:jc w:val="both"/>
      </w:pPr>
      <w:r>
        <w:t>2.9. Планирование воспитательной</w:t>
      </w:r>
      <w:r w:rsidR="001B4217">
        <w:t xml:space="preserve"> </w:t>
      </w:r>
      <w:r>
        <w:t xml:space="preserve"> работы исходя из специфики и особенностей учебной группы и на основе план</w:t>
      </w:r>
      <w:r w:rsidR="004F5835">
        <w:t xml:space="preserve">а воспитательной работы  техникума </w:t>
      </w:r>
      <w:r>
        <w:t xml:space="preserve"> на учебный год.</w:t>
      </w:r>
    </w:p>
    <w:p w:rsidR="00355D31" w:rsidRDefault="00355D31" w:rsidP="00355D31">
      <w:r>
        <w:t>3. Обязанности и права куратора</w:t>
      </w:r>
      <w:r w:rsidR="001520F1">
        <w:t xml:space="preserve">  </w:t>
      </w:r>
      <w:r>
        <w:t>учебной группы</w:t>
      </w:r>
      <w:r w:rsidR="0046232A">
        <w:t>:</w:t>
      </w:r>
    </w:p>
    <w:p w:rsidR="00355D31" w:rsidRDefault="00355D31" w:rsidP="00355D31">
      <w:r>
        <w:t>3.1. Куратор</w:t>
      </w:r>
      <w:r w:rsidR="001520F1">
        <w:t xml:space="preserve"> </w:t>
      </w:r>
      <w:r>
        <w:t xml:space="preserve"> учебной группы обязан:</w:t>
      </w:r>
    </w:p>
    <w:p w:rsidR="00355D31" w:rsidRDefault="00355D31" w:rsidP="001520F1">
      <w:pPr>
        <w:jc w:val="both"/>
      </w:pPr>
      <w:r>
        <w:t>3.1.1. Всесторонне изучать индивидуально-личностные особенности и морально-психологи</w:t>
      </w:r>
      <w:r w:rsidR="001520F1">
        <w:t>ческие качества каждого обучающегося</w:t>
      </w:r>
      <w:r>
        <w:t xml:space="preserve">, коллектива </w:t>
      </w:r>
      <w:r w:rsidR="0046232A">
        <w:t xml:space="preserve">учебной </w:t>
      </w:r>
      <w:r>
        <w:t>группы в целом, принимать участие в диагностировани</w:t>
      </w:r>
      <w:r w:rsidR="001520F1">
        <w:t xml:space="preserve">и уровня воспитанности </w:t>
      </w:r>
      <w:proofErr w:type="gramStart"/>
      <w:r w:rsidR="001520F1">
        <w:t>обучающихся</w:t>
      </w:r>
      <w:proofErr w:type="gramEnd"/>
      <w:r>
        <w:t>.</w:t>
      </w:r>
    </w:p>
    <w:p w:rsidR="00355D31" w:rsidRDefault="00355D31" w:rsidP="001520F1">
      <w:pPr>
        <w:jc w:val="both"/>
      </w:pPr>
      <w:r>
        <w:t xml:space="preserve">3.1.2. Формировать в </w:t>
      </w:r>
      <w:r w:rsidR="0046232A">
        <w:t xml:space="preserve">учебной </w:t>
      </w:r>
      <w:r>
        <w:t xml:space="preserve"> группе систему идеологической и информационно-воспитательной работы.</w:t>
      </w:r>
    </w:p>
    <w:p w:rsidR="00355D31" w:rsidRDefault="00355D31" w:rsidP="001520F1">
      <w:pPr>
        <w:jc w:val="both"/>
      </w:pPr>
      <w:r>
        <w:t xml:space="preserve">3.1.3. Не реже одного раза в месяц проводить воспитательный час, на котором анализировать состояние  воспитательной работы </w:t>
      </w:r>
      <w:r w:rsidR="001520F1">
        <w:t>в группе, успеваемость обучающихся</w:t>
      </w:r>
      <w:r>
        <w:t>,</w:t>
      </w:r>
      <w:r w:rsidR="0046232A">
        <w:t xml:space="preserve"> </w:t>
      </w:r>
      <w:r>
        <w:t xml:space="preserve"> посещаемость ими занятий, участие в культурной и общественной жизни </w:t>
      </w:r>
      <w:r w:rsidR="004F5835">
        <w:t>техникума</w:t>
      </w:r>
      <w:r>
        <w:t>.</w:t>
      </w:r>
    </w:p>
    <w:p w:rsidR="00355D31" w:rsidRDefault="00355D31" w:rsidP="001520F1">
      <w:pPr>
        <w:jc w:val="both"/>
      </w:pPr>
      <w:r>
        <w:lastRenderedPageBreak/>
        <w:t>3</w:t>
      </w:r>
      <w:r w:rsidR="001520F1">
        <w:t xml:space="preserve">.1.4. </w:t>
      </w:r>
      <w:proofErr w:type="gramStart"/>
      <w:r w:rsidR="001520F1">
        <w:t xml:space="preserve">Оказывать помощь обучающимся </w:t>
      </w:r>
      <w:r>
        <w:t xml:space="preserve"> в адаптации к условиям обучения в </w:t>
      </w:r>
      <w:r w:rsidR="004F5835">
        <w:t>техникуме</w:t>
      </w:r>
      <w:r>
        <w:t xml:space="preserve"> и проживания в общежитии.</w:t>
      </w:r>
      <w:proofErr w:type="gramEnd"/>
    </w:p>
    <w:p w:rsidR="00355D31" w:rsidRDefault="00355D31" w:rsidP="001520F1">
      <w:pPr>
        <w:jc w:val="both"/>
      </w:pPr>
      <w:r>
        <w:t xml:space="preserve">3.1.5. </w:t>
      </w:r>
      <w:r w:rsidR="001520F1">
        <w:t>Организовывать встречи  обучающихся</w:t>
      </w:r>
      <w:r w:rsidR="00A61780">
        <w:t xml:space="preserve"> </w:t>
      </w:r>
      <w:r>
        <w:t xml:space="preserve"> с преподавательским составом, руководителями различных уровней, творческой интеллигенцией, юридическими лицами и т.п.</w:t>
      </w:r>
    </w:p>
    <w:p w:rsidR="00355D31" w:rsidRDefault="00355D31" w:rsidP="001520F1">
      <w:pPr>
        <w:jc w:val="both"/>
      </w:pPr>
      <w:r>
        <w:t>3.1.6. Способствовать созданию условий для успешной учебной и научной исследовательской</w:t>
      </w:r>
      <w:r w:rsidR="004F5835">
        <w:t xml:space="preserve"> </w:t>
      </w:r>
      <w:r w:rsidR="001520F1">
        <w:t xml:space="preserve"> работы обучающихся</w:t>
      </w:r>
      <w:r>
        <w:t>,</w:t>
      </w:r>
      <w:r w:rsidR="00A61780">
        <w:t xml:space="preserve"> </w:t>
      </w:r>
      <w:r>
        <w:t xml:space="preserve"> укрепления учебной дисциплины, развития умений и навыков самостоятельной учебной </w:t>
      </w:r>
      <w:r w:rsidR="004F5835">
        <w:t xml:space="preserve">работы, </w:t>
      </w:r>
      <w:r>
        <w:t>вовлекать их в НИР.</w:t>
      </w:r>
    </w:p>
    <w:p w:rsidR="00355D31" w:rsidRDefault="00355D31" w:rsidP="00355D31">
      <w:r>
        <w:t>3.1.7. Вносить предложения по организации учебного процесса, анализировать текущую и</w:t>
      </w:r>
      <w:r w:rsidR="001520F1">
        <w:t xml:space="preserve"> итоговую успеваемость  обучающихся </w:t>
      </w:r>
      <w:r>
        <w:t xml:space="preserve"> и информировать их родителей.</w:t>
      </w:r>
    </w:p>
    <w:p w:rsidR="00355D31" w:rsidRDefault="00355D31" w:rsidP="001520F1">
      <w:pPr>
        <w:jc w:val="both"/>
      </w:pPr>
      <w:r>
        <w:t>3.1.8. Проводить работу по</w:t>
      </w:r>
      <w:r w:rsidR="001520F1">
        <w:t xml:space="preserve"> правовому просвещению  обучающихся</w:t>
      </w:r>
      <w:r>
        <w:t>, профилактике противоправного поведения, недопущению их вовлечения в организации деструктивного характера. Проводить индивидуальную профи</w:t>
      </w:r>
      <w:r w:rsidR="001520F1">
        <w:t xml:space="preserve">лактическую работу с </w:t>
      </w:r>
      <w:proofErr w:type="gramStart"/>
      <w:r w:rsidR="001520F1">
        <w:t>обучающимися</w:t>
      </w:r>
      <w:proofErr w:type="gramEnd"/>
      <w:r>
        <w:t>,</w:t>
      </w:r>
      <w:r w:rsidR="00A61780">
        <w:t xml:space="preserve"> </w:t>
      </w:r>
      <w:r>
        <w:t xml:space="preserve"> склонными к антиобщественным действиям. Изучать характер каждого и составлять его индивидуальный портрет. </w:t>
      </w:r>
    </w:p>
    <w:p w:rsidR="00355D31" w:rsidRDefault="00355D31" w:rsidP="001520F1">
      <w:pPr>
        <w:jc w:val="both"/>
      </w:pPr>
      <w:r>
        <w:t>3.1.9. Разъяснять нормы и правила внутреннего распорядка, права и обязанности.</w:t>
      </w:r>
    </w:p>
    <w:p w:rsidR="00355D31" w:rsidRDefault="00355D31" w:rsidP="001520F1">
      <w:pPr>
        <w:jc w:val="both"/>
      </w:pPr>
      <w:r>
        <w:t>3.1.10. Принимать участие в формировании, оказывать постоянную помощь в работе органам самоуправления, другим общественным молодежным организациям, деятельность которых не противоречит законодательству Российской Федерации.</w:t>
      </w:r>
    </w:p>
    <w:p w:rsidR="00355D31" w:rsidRDefault="00355D31" w:rsidP="001520F1">
      <w:pPr>
        <w:jc w:val="both"/>
      </w:pPr>
      <w:r>
        <w:t>3.1.11. Способствовать формированию личности, интеллектуальному и физич</w:t>
      </w:r>
      <w:r w:rsidR="001520F1">
        <w:t>ескому развитию каждого обучающегося</w:t>
      </w:r>
      <w:r>
        <w:t xml:space="preserve">, его становлению как гражданина, профессионала и семьянина. Проявлять заботу о моральной и социальной защите </w:t>
      </w:r>
      <w:r w:rsidR="001520F1">
        <w:t>обучающихся</w:t>
      </w:r>
      <w:r>
        <w:t>, их семейном благополучии, формировать у них навыки здорового образа жизни.</w:t>
      </w:r>
    </w:p>
    <w:p w:rsidR="00355D31" w:rsidRDefault="00355D31" w:rsidP="001520F1">
      <w:pPr>
        <w:jc w:val="both"/>
      </w:pPr>
      <w:r>
        <w:t>3.1.12. Содействова</w:t>
      </w:r>
      <w:r w:rsidR="001520F1">
        <w:t>ть вторичной занятости  обучающихся</w:t>
      </w:r>
      <w:r>
        <w:t>,</w:t>
      </w:r>
      <w:r w:rsidR="00A61780">
        <w:t xml:space="preserve"> </w:t>
      </w:r>
      <w:r>
        <w:t xml:space="preserve"> их творческой, культурно-массовой и физкультурно-оздоровительной деятельности, привлекать к участию в работе кружков, клубов, любительских объединений.</w:t>
      </w:r>
    </w:p>
    <w:p w:rsidR="00355D31" w:rsidRDefault="00355D31" w:rsidP="001520F1">
      <w:pPr>
        <w:jc w:val="both"/>
      </w:pPr>
      <w:r>
        <w:t>3.1.13. Разрабатывать планы воспитательной работы в учебной группе с отражением вопросов формирования профессиональных навыков, эс</w:t>
      </w:r>
      <w:r w:rsidR="001520F1">
        <w:t>тетического воспитания,</w:t>
      </w:r>
      <w:r>
        <w:t xml:space="preserve"> физкультурно-оздоровительной работы, работы с активом, трудового воспитания.</w:t>
      </w:r>
    </w:p>
    <w:p w:rsidR="00355D31" w:rsidRDefault="00355D31" w:rsidP="001520F1">
      <w:pPr>
        <w:jc w:val="both"/>
      </w:pPr>
      <w:r>
        <w:t xml:space="preserve">3.1.14. Вести установленную в </w:t>
      </w:r>
      <w:r w:rsidR="004F5835">
        <w:t xml:space="preserve">техникуме </w:t>
      </w:r>
      <w:r w:rsidR="001520F1">
        <w:t xml:space="preserve"> документацию учебной </w:t>
      </w:r>
      <w:r>
        <w:t xml:space="preserve"> группы;</w:t>
      </w:r>
      <w:r w:rsidR="00111B2C">
        <w:t xml:space="preserve"> </w:t>
      </w:r>
      <w:r>
        <w:t xml:space="preserve"> план и отчет работы,</w:t>
      </w:r>
      <w:r w:rsidR="00111B2C">
        <w:t xml:space="preserve"> </w:t>
      </w:r>
      <w:r>
        <w:t xml:space="preserve"> журнал успеваемости и др.</w:t>
      </w:r>
    </w:p>
    <w:p w:rsidR="00355D31" w:rsidRDefault="004F5835" w:rsidP="001520F1">
      <w:pPr>
        <w:jc w:val="both"/>
      </w:pPr>
      <w:r>
        <w:t>3.1.15</w:t>
      </w:r>
      <w:r w:rsidR="00355D31">
        <w:t>. Постоянно</w:t>
      </w:r>
      <w:r w:rsidR="00111B2C">
        <w:t xml:space="preserve"> </w:t>
      </w:r>
      <w:r w:rsidR="00355D31">
        <w:t xml:space="preserve"> совершенствовать свой профессиональный и методический уровень.</w:t>
      </w:r>
    </w:p>
    <w:p w:rsidR="00355D31" w:rsidRDefault="00355D31" w:rsidP="00355D31">
      <w:r>
        <w:t>3.2. Куратор учебной группы имеет право:</w:t>
      </w:r>
    </w:p>
    <w:p w:rsidR="00355D31" w:rsidRDefault="00355D31" w:rsidP="001520F1">
      <w:pPr>
        <w:jc w:val="both"/>
      </w:pPr>
      <w:r>
        <w:t xml:space="preserve">3.2.1. Создавать свою систему воспитания, выбирать формы, методы, пути и средства воспитательной деятельности в группе с учетом возрастных особенностей, интересов, склонностей и ценностных ориентаций студентов, возможностей </w:t>
      </w:r>
      <w:r w:rsidR="004F5835">
        <w:t>техникума</w:t>
      </w:r>
      <w:r>
        <w:t>.</w:t>
      </w:r>
    </w:p>
    <w:p w:rsidR="00355D31" w:rsidRDefault="00355D31" w:rsidP="001520F1">
      <w:pPr>
        <w:jc w:val="both"/>
      </w:pPr>
      <w:r>
        <w:lastRenderedPageBreak/>
        <w:t>3.2.2. Вести педагог</w:t>
      </w:r>
      <w:r w:rsidR="001520F1">
        <w:t xml:space="preserve">ические наблюдения за </w:t>
      </w:r>
      <w:proofErr w:type="gramStart"/>
      <w:r w:rsidR="001520F1">
        <w:t>обучающимися</w:t>
      </w:r>
      <w:proofErr w:type="gramEnd"/>
      <w:r>
        <w:t>, в том числе и во время учебных занятий.  Изуч</w:t>
      </w:r>
      <w:r w:rsidR="001520F1">
        <w:t>ать социум и окружение</w:t>
      </w:r>
      <w:proofErr w:type="gramStart"/>
      <w:r w:rsidR="001520F1">
        <w:t xml:space="preserve"> </w:t>
      </w:r>
      <w:r>
        <w:t>.</w:t>
      </w:r>
      <w:proofErr w:type="gramEnd"/>
      <w:r>
        <w:t xml:space="preserve"> Использовать полученные сведения в воспитательных целях.</w:t>
      </w:r>
    </w:p>
    <w:p w:rsidR="00355D31" w:rsidRDefault="00355D31" w:rsidP="001520F1">
      <w:pPr>
        <w:jc w:val="both"/>
      </w:pPr>
      <w:r>
        <w:t xml:space="preserve">3.2.3. Вносить на рассмотрение Совета </w:t>
      </w:r>
      <w:r w:rsidR="00FE24EB">
        <w:t xml:space="preserve">техникума </w:t>
      </w:r>
      <w:r>
        <w:t xml:space="preserve"> предложения по совершенствованию учебно-воспитательного процесса.</w:t>
      </w:r>
    </w:p>
    <w:p w:rsidR="00355D31" w:rsidRDefault="00355D31" w:rsidP="001520F1">
      <w:pPr>
        <w:jc w:val="both"/>
      </w:pPr>
      <w:r>
        <w:t>3.2.4. Вносить пр</w:t>
      </w:r>
      <w:r w:rsidR="001520F1">
        <w:t>едложения по поощрению обучающихся</w:t>
      </w:r>
      <w:r>
        <w:t>, а также предложения по  привлечению к дисципли</w:t>
      </w:r>
      <w:r w:rsidR="001520F1">
        <w:t xml:space="preserve">нарной ответственности </w:t>
      </w:r>
      <w:r>
        <w:t xml:space="preserve"> за нарушение установленных правил  внутреннего  распорядка </w:t>
      </w:r>
      <w:r w:rsidR="00FE24EB">
        <w:t>техникума</w:t>
      </w:r>
      <w:r>
        <w:t>.</w:t>
      </w:r>
    </w:p>
    <w:p w:rsidR="00355D31" w:rsidRDefault="00355D31" w:rsidP="001520F1">
      <w:pPr>
        <w:jc w:val="both"/>
      </w:pPr>
      <w:r>
        <w:t xml:space="preserve">3.2.5. Получать организационную, методическую, техническую помощь со стороны руководства </w:t>
      </w:r>
      <w:r w:rsidR="00FE24EB">
        <w:t>техникума</w:t>
      </w:r>
      <w:r>
        <w:t>, структурных подразделений и библиотеки по проблемам воспитания. Повышать психолого-педагогическую компетентность, участвуя в семинарах и конференциях.</w:t>
      </w:r>
    </w:p>
    <w:p w:rsidR="00355D31" w:rsidRDefault="00355D31" w:rsidP="001520F1">
      <w:pPr>
        <w:jc w:val="both"/>
      </w:pPr>
      <w:r>
        <w:t xml:space="preserve">3.2.6. Получать материальное и моральное поощрение и вознаграждение за свою работу, размеры и порядок, которые определяются руководством </w:t>
      </w:r>
      <w:r w:rsidR="00FE24EB">
        <w:t>техникума</w:t>
      </w:r>
      <w:r>
        <w:t>.</w:t>
      </w:r>
    </w:p>
    <w:p w:rsidR="00355D31" w:rsidRDefault="00355D31" w:rsidP="001520F1">
      <w:pPr>
        <w:jc w:val="both"/>
      </w:pPr>
      <w:r>
        <w:t xml:space="preserve">3.2.7. Участвовать на всех уровнях в обсуждении вопросов и принятии решений, касающихся жизни </w:t>
      </w:r>
      <w:r w:rsidR="001520F1">
        <w:t xml:space="preserve">и деятельности обучающихся </w:t>
      </w:r>
      <w:r>
        <w:t xml:space="preserve"> курируемой группы.</w:t>
      </w:r>
    </w:p>
    <w:p w:rsidR="00355D31" w:rsidRDefault="00355D31" w:rsidP="00355D31">
      <w:r>
        <w:t>3.2.8. Участвовать в конкурсах педагогических работников учреждений образования, имеющих высокие достижения в воспитательной работе.</w:t>
      </w:r>
    </w:p>
    <w:p w:rsidR="00355D31" w:rsidRDefault="00355D31" w:rsidP="00355D31">
      <w:r>
        <w:t>4. Организация работы и взаимодействие руководителя учебной гру</w:t>
      </w:r>
      <w:r w:rsidR="00FE24EB">
        <w:t xml:space="preserve">ппы с органами </w:t>
      </w:r>
      <w:proofErr w:type="spellStart"/>
      <w:r w:rsidR="00FE24EB">
        <w:t>внутритехникумовского</w:t>
      </w:r>
      <w:proofErr w:type="spellEnd"/>
      <w:r w:rsidR="00FE24EB">
        <w:t xml:space="preserve"> </w:t>
      </w:r>
      <w:r>
        <w:t xml:space="preserve"> управления</w:t>
      </w:r>
    </w:p>
    <w:p w:rsidR="00355D31" w:rsidRDefault="00355D31" w:rsidP="00355D31">
      <w:r>
        <w:t xml:space="preserve">4.1. Общее руководство работой кураторов учебных групп в </w:t>
      </w:r>
      <w:r w:rsidR="00FE24EB">
        <w:t>техникуме  осуществляет начальник воспитательного отдела</w:t>
      </w:r>
      <w:r>
        <w:t>.</w:t>
      </w:r>
      <w:r w:rsidR="00FE24EB">
        <w:t xml:space="preserve"> </w:t>
      </w:r>
      <w:r w:rsidR="001520F1">
        <w:t xml:space="preserve"> </w:t>
      </w:r>
    </w:p>
    <w:p w:rsidR="00355D31" w:rsidRDefault="00355D31" w:rsidP="00D0255A">
      <w:pPr>
        <w:jc w:val="both"/>
      </w:pPr>
      <w:r>
        <w:t xml:space="preserve">4.2. Работа куратора учебной группы осуществляется на плановой основе. Планирование включает в себя разработку планов  воспитательной работы </w:t>
      </w:r>
      <w:r w:rsidR="00FE24EB">
        <w:t xml:space="preserve">техникума </w:t>
      </w:r>
      <w:r>
        <w:t xml:space="preserve"> на учебный год и ежемесячных планов работы куратора. Содержание работы  куратора учебной группы отражается в журнале.</w:t>
      </w:r>
    </w:p>
    <w:p w:rsidR="00355D31" w:rsidRDefault="00355D31" w:rsidP="00D0255A">
      <w:pPr>
        <w:jc w:val="both"/>
      </w:pPr>
      <w:r>
        <w:t>4.3. Куратор учебной группы в своей работе взаимодействует с</w:t>
      </w:r>
      <w:r w:rsidR="00D0255A">
        <w:t xml:space="preserve">  </w:t>
      </w:r>
      <w:r w:rsidR="00FE24EB">
        <w:t xml:space="preserve">заместителем директора по </w:t>
      </w:r>
      <w:proofErr w:type="gramStart"/>
      <w:r w:rsidR="00FE24EB">
        <w:t>УПР</w:t>
      </w:r>
      <w:proofErr w:type="gramEnd"/>
      <w:r w:rsidR="00FE24EB">
        <w:t>,  начальником воспитательного отдела,</w:t>
      </w:r>
      <w:r>
        <w:t xml:space="preserve"> преподавателями,  медицинским работником, общественными организациями, структурными подразделениями </w:t>
      </w:r>
      <w:r w:rsidR="00FE24EB">
        <w:t>техникума</w:t>
      </w:r>
      <w:r>
        <w:t>, иными заинтересованными</w:t>
      </w:r>
      <w:r w:rsidR="00D0255A">
        <w:t xml:space="preserve"> с целью создания в учебной</w:t>
      </w:r>
      <w:r>
        <w:t xml:space="preserve"> группе морально-психологического климата, благоприятного для сотрудничества и взаимопомощи.</w:t>
      </w:r>
    </w:p>
    <w:p w:rsidR="00355D31" w:rsidRDefault="00355D31" w:rsidP="00355D31">
      <w:r>
        <w:t xml:space="preserve">4.4. Куратор учебной группы </w:t>
      </w:r>
      <w:proofErr w:type="gramStart"/>
      <w:r>
        <w:t>отчитывается</w:t>
      </w:r>
      <w:r w:rsidR="002477E3">
        <w:t xml:space="preserve"> </w:t>
      </w:r>
      <w:r>
        <w:t xml:space="preserve"> о</w:t>
      </w:r>
      <w:proofErr w:type="gramEnd"/>
      <w:r>
        <w:t xml:space="preserve"> проделанной </w:t>
      </w:r>
      <w:r w:rsidR="002477E3">
        <w:t>работе не реже 1 раза в семестр перед  Педагогическим советом:</w:t>
      </w:r>
    </w:p>
    <w:p w:rsidR="00355D31" w:rsidRDefault="00355D31" w:rsidP="00355D31">
      <w:r>
        <w:t>"</w:t>
      </w:r>
      <w:r>
        <w:tab/>
        <w:t>успеваемость;</w:t>
      </w:r>
    </w:p>
    <w:p w:rsidR="00355D31" w:rsidRDefault="00355D31" w:rsidP="00355D31">
      <w:r>
        <w:t>"</w:t>
      </w:r>
      <w:r>
        <w:tab/>
        <w:t>дисциплина;</w:t>
      </w:r>
    </w:p>
    <w:p w:rsidR="00355D31" w:rsidRDefault="00355D31" w:rsidP="00355D31">
      <w:r>
        <w:t>"</w:t>
      </w:r>
      <w:r>
        <w:tab/>
        <w:t xml:space="preserve">участие студентов в общественной жизни группы, </w:t>
      </w:r>
      <w:r w:rsidR="00997744">
        <w:t>техникума</w:t>
      </w:r>
      <w:r>
        <w:t xml:space="preserve">. </w:t>
      </w:r>
    </w:p>
    <w:p w:rsidR="00355D31" w:rsidRDefault="00997744" w:rsidP="00D0255A">
      <w:pPr>
        <w:jc w:val="both"/>
      </w:pPr>
      <w:r>
        <w:lastRenderedPageBreak/>
        <w:t>4.5</w:t>
      </w:r>
      <w:r w:rsidR="00355D31">
        <w:t>. Куратор, недобросовестно работающий в учебной группе, может быть отстранен от выполнения обязанностей с применением мер дисциплинарного воздействия.</w:t>
      </w:r>
    </w:p>
    <w:p w:rsidR="005279A9" w:rsidRDefault="00997744" w:rsidP="00355D31">
      <w:r>
        <w:t>4.6</w:t>
      </w:r>
      <w:r w:rsidR="00355D31">
        <w:t xml:space="preserve">. </w:t>
      </w:r>
      <w:r w:rsidR="005279A9">
        <w:t xml:space="preserve">Оплата куратору производиться </w:t>
      </w:r>
      <w:r w:rsidR="002477E3">
        <w:t xml:space="preserve"> </w:t>
      </w:r>
      <w:r w:rsidR="005279A9">
        <w:t>согласно</w:t>
      </w:r>
      <w:r w:rsidR="002477E3">
        <w:t xml:space="preserve"> </w:t>
      </w:r>
      <w:r w:rsidR="005279A9">
        <w:t xml:space="preserve"> « Полож</w:t>
      </w:r>
      <w:r w:rsidR="002477E3">
        <w:t>ению об оплате труда работников  ГА</w:t>
      </w:r>
      <w:r w:rsidR="00D0255A">
        <w:t xml:space="preserve">ПОУ МО </w:t>
      </w:r>
      <w:r w:rsidR="002477E3">
        <w:t xml:space="preserve"> </w:t>
      </w:r>
      <w:r w:rsidR="005279A9">
        <w:t>ППТ»</w:t>
      </w:r>
    </w:p>
    <w:p w:rsidR="00355D31" w:rsidRDefault="00355D31" w:rsidP="00355D31">
      <w:r>
        <w:t xml:space="preserve">4.12. Неполное выполнение обязанностей предусматривает право администрации </w:t>
      </w:r>
      <w:r w:rsidR="002477E3">
        <w:t xml:space="preserve"> </w:t>
      </w:r>
      <w:r>
        <w:t>снизить оплату или поставить вопрос о наказании вплоть до отстранения преподавателя от кураторства группой.</w:t>
      </w:r>
    </w:p>
    <w:p w:rsidR="00355D31" w:rsidRDefault="00355D31" w:rsidP="00355D31">
      <w:r>
        <w:t>5. Делопроизводство куратора учебной группы:</w:t>
      </w:r>
    </w:p>
    <w:p w:rsidR="00355D31" w:rsidRDefault="00355D31" w:rsidP="00601D22">
      <w:pPr>
        <w:pStyle w:val="a3"/>
        <w:numPr>
          <w:ilvl w:val="0"/>
          <w:numId w:val="1"/>
        </w:numPr>
      </w:pPr>
      <w:r>
        <w:t>план воспитательной работы на учебный год;</w:t>
      </w:r>
    </w:p>
    <w:p w:rsidR="00355D31" w:rsidRDefault="00355D31" w:rsidP="00601D22">
      <w:pPr>
        <w:pStyle w:val="a3"/>
        <w:numPr>
          <w:ilvl w:val="0"/>
          <w:numId w:val="1"/>
        </w:numPr>
      </w:pPr>
      <w:r>
        <w:t xml:space="preserve">отчеты по итогам воспитательной работы за </w:t>
      </w:r>
      <w:r w:rsidR="00997744">
        <w:t xml:space="preserve"> месяц, за </w:t>
      </w:r>
      <w:r>
        <w:t>учебный год;</w:t>
      </w:r>
    </w:p>
    <w:p w:rsidR="00355D31" w:rsidRDefault="00355D31" w:rsidP="00601D22">
      <w:pPr>
        <w:pStyle w:val="a3"/>
        <w:numPr>
          <w:ilvl w:val="0"/>
          <w:numId w:val="1"/>
        </w:numPr>
      </w:pPr>
      <w:r>
        <w:t>журнал куратора учебной группы;</w:t>
      </w:r>
    </w:p>
    <w:p w:rsidR="00355D31" w:rsidRDefault="00355D31" w:rsidP="00601D22">
      <w:pPr>
        <w:pStyle w:val="a3"/>
        <w:numPr>
          <w:ilvl w:val="0"/>
          <w:numId w:val="1"/>
        </w:numPr>
      </w:pPr>
      <w:r>
        <w:t>журнал успеваемости;</w:t>
      </w:r>
    </w:p>
    <w:p w:rsidR="00015A06" w:rsidRDefault="00355D31" w:rsidP="00601D22">
      <w:pPr>
        <w:pStyle w:val="a3"/>
        <w:numPr>
          <w:ilvl w:val="0"/>
          <w:numId w:val="1"/>
        </w:numPr>
      </w:pPr>
      <w:r>
        <w:t>списки студентов на получение социальной и академической стипендий.</w:t>
      </w:r>
    </w:p>
    <w:sectPr w:rsidR="00015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717B2"/>
    <w:multiLevelType w:val="hybridMultilevel"/>
    <w:tmpl w:val="80B88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56C"/>
    <w:rsid w:val="00015A06"/>
    <w:rsid w:val="000249BD"/>
    <w:rsid w:val="00036511"/>
    <w:rsid w:val="0008339A"/>
    <w:rsid w:val="00111B2C"/>
    <w:rsid w:val="001520F1"/>
    <w:rsid w:val="001A002A"/>
    <w:rsid w:val="001B4217"/>
    <w:rsid w:val="002477E3"/>
    <w:rsid w:val="0030105A"/>
    <w:rsid w:val="00355D31"/>
    <w:rsid w:val="0046232A"/>
    <w:rsid w:val="004F5835"/>
    <w:rsid w:val="005279A9"/>
    <w:rsid w:val="005337CE"/>
    <w:rsid w:val="00601D22"/>
    <w:rsid w:val="0091144F"/>
    <w:rsid w:val="009259BD"/>
    <w:rsid w:val="00997744"/>
    <w:rsid w:val="00A413D0"/>
    <w:rsid w:val="00A61780"/>
    <w:rsid w:val="00AC0658"/>
    <w:rsid w:val="00AD3225"/>
    <w:rsid w:val="00B1061D"/>
    <w:rsid w:val="00C274DB"/>
    <w:rsid w:val="00C7120B"/>
    <w:rsid w:val="00CC25EA"/>
    <w:rsid w:val="00D0255A"/>
    <w:rsid w:val="00D85E98"/>
    <w:rsid w:val="00E5556C"/>
    <w:rsid w:val="00FE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D22"/>
    <w:pPr>
      <w:ind w:left="720"/>
      <w:contextualSpacing/>
    </w:pPr>
  </w:style>
  <w:style w:type="paragraph" w:styleId="a4">
    <w:name w:val="No Spacing"/>
    <w:uiPriority w:val="1"/>
    <w:qFormat/>
    <w:rsid w:val="00D025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71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12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D22"/>
    <w:pPr>
      <w:ind w:left="720"/>
      <w:contextualSpacing/>
    </w:pPr>
  </w:style>
  <w:style w:type="paragraph" w:styleId="a4">
    <w:name w:val="No Spacing"/>
    <w:uiPriority w:val="1"/>
    <w:qFormat/>
    <w:rsid w:val="00D025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71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12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5</Pages>
  <Words>1422</Words>
  <Characters>8108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vospitatel</dc:creator>
  <cp:lastModifiedBy>Лиза-Приемная</cp:lastModifiedBy>
  <cp:revision>16</cp:revision>
  <cp:lastPrinted>2016-02-15T08:21:00Z</cp:lastPrinted>
  <dcterms:created xsi:type="dcterms:W3CDTF">2012-03-06T07:01:00Z</dcterms:created>
  <dcterms:modified xsi:type="dcterms:W3CDTF">2016-02-18T07:42:00Z</dcterms:modified>
</cp:coreProperties>
</file>