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Об объектах для проведения практических занятий, в том числе приспособленных для использования инвалидами и лицами с ограниченными возможностями здоровья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 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Практическое занятие - это занятие, проводимое под руководством преподавателя в учебной аудитории, направленное на углубление научно- теоретических знаний и овладение определенными методами самостоятельной работы.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Объекты для проведения практических занятий – это кабинеты, мастерские, лаборатории и т.д., в которых ведущая роль отводится практическим работам, экскурсиям, тренировочным занятиям.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В техникуме имеются кабинеты для проведения практических занятий, специальные кабинеты для обучающихся-инвалидов и лиц с ОВЗ отсутствуют. Кабинеты оснащены в соответствии с требованиями ФГОС СПО. Кабинеты укомплектованы мебелью.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В кабинетах имеется интерактивное оборудование (проектор, экран), принтер, колонки. Кабинеты обеспечены специализированными приборами, необходимыми для проведения практических занятий.</w:t>
      </w:r>
    </w:p>
    <w:p w:rsidR="000874A3" w:rsidRDefault="000874A3" w:rsidP="000874A3">
      <w:pPr>
        <w:pStyle w:val="a3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>Ежегодно в целях соблюдения требований СанПиН в кабинетах проводятся текущие ремонты. Организован свободный доступ к местам занятий.</w:t>
      </w:r>
    </w:p>
    <w:p w:rsidR="009C2F19" w:rsidRPr="009C2F19" w:rsidRDefault="009C2F19" w:rsidP="009C2F1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u w:val="single"/>
          <w:lang w:eastAsia="ru-RU"/>
        </w:rPr>
      </w:pPr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>Перечень</w:t>
      </w:r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 xml:space="preserve">  </w:t>
      </w:r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 xml:space="preserve"> учебных </w:t>
      </w:r>
      <w:proofErr w:type="gramStart"/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>мастерских</w:t>
      </w:r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 xml:space="preserve"> </w:t>
      </w:r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> для</w:t>
      </w:r>
      <w:proofErr w:type="gramEnd"/>
      <w:r w:rsidRPr="009C2F19">
        <w:rPr>
          <w:rFonts w:ascii="Times New Roman" w:eastAsia="Times New Roman" w:hAnsi="Times New Roman" w:cs="Times New Roman"/>
          <w:color w:val="424242"/>
          <w:sz w:val="27"/>
          <w:szCs w:val="27"/>
          <w:u w:val="single"/>
          <w:lang w:eastAsia="ru-RU"/>
        </w:rPr>
        <w:t xml:space="preserve"> проведения практических занятий:</w:t>
      </w:r>
    </w:p>
    <w:p w:rsidR="009C2F19" w:rsidRPr="000970C9" w:rsidRDefault="009C2F19" w:rsidP="009C2F19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r w:rsidRPr="000970C9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395"/>
        <w:gridCol w:w="4395"/>
      </w:tblGrid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№</w:t>
            </w:r>
          </w:p>
          <w:p w:rsidR="001A126E" w:rsidRPr="00605F98" w:rsidRDefault="001A126E" w:rsidP="00BB00A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Наименование мастерской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Краткий перечень оборудования объекта для проведения практических занятий</w:t>
            </w: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Слесарная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Заточный станок GREIF. Станок сверлильный MAXION (настольный) Ножницы рычажные настольные (300мм). Плита разметочная 500х500 Верстак слесарный с тумбой, 1000х850х680.Тиски слесарные Инструментальный ящик Тумба инструментальная. Плита для правки металла. Стол слесарный </w:t>
            </w:r>
            <w:proofErr w:type="spellStart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однотумбовый</w:t>
            </w:r>
            <w:proofErr w:type="spellEnd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(для сверлильного станка) </w:t>
            </w: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lastRenderedPageBreak/>
              <w:t>-12 мест. Комплекты режущего и измерительного инструмента</w:t>
            </w: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Сварочный полигон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4C49DD" w:rsidRDefault="001A126E" w:rsidP="00BB0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Трансформатор для РДС - 12шт.Оборудование для газовой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сварки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Полуавтомат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РДС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Инвертор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BC-200 -2шт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Отрезной станок -2шт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Оборудование «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Eisenkpalt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-6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.Рычажные</w:t>
            </w:r>
            <w:proofErr w:type="spellEnd"/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ножницы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Сверлильный станок ДМ-13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Наждачный (заточной)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станок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Верстак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тисками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Сварочный аппарат -12 шт.</w:t>
            </w:r>
          </w:p>
          <w:p w:rsidR="001A126E" w:rsidRPr="00605F98" w:rsidRDefault="001A126E" w:rsidP="00BB00A9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Электромонтажная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посты-12 мест.</w:t>
            </w:r>
          </w:p>
          <w:p w:rsidR="001A126E" w:rsidRPr="004C49DD" w:rsidRDefault="001A126E" w:rsidP="00BB0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Соединительная муфта 10</w:t>
            </w:r>
            <w:proofErr w:type="gram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СТп;Соединительная</w:t>
            </w:r>
            <w:proofErr w:type="gram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свинцовая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муфта;Концевые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заделки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кабелей;Последовательность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разделки кабеля;</w:t>
            </w:r>
          </w:p>
          <w:p w:rsidR="001A126E" w:rsidRPr="004C49DD" w:rsidRDefault="001A126E" w:rsidP="00BB00A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Марки кабелей;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Электропроводки в пластмассовых трубах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Электропроводки на тросах;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Монтаж электропроводок;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Прямой пуск АД;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Реверсивный пуск АД, С </w:t>
            </w:r>
            <w:proofErr w:type="spellStart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электроблокировка</w:t>
            </w:r>
            <w:proofErr w:type="spellEnd"/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Реверсивный пуск АД, С комбинированной блокировкой;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 АД из нескольких мест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 АД с установочными и рабочими кнопками;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 АД с треугольника на звезду при помощи МП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 АД с треугольника на звезду при помощи РВ и РП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Схема по очередного переключения двух электродвигателей с помощью реле времени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Схема пуска 2-х АД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Устройство автоматического выключателя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 АД со звезды на треугольник при помощи РВ и РП;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Устройство асинхронного электродвигателя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Предохранители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C4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Подключение 3-х фазного счетчика</w:t>
            </w:r>
            <w:r w:rsidRPr="00605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Бытовая техника.</w:t>
            </w:r>
          </w:p>
          <w:p w:rsidR="001A126E" w:rsidRPr="00605F98" w:rsidRDefault="001A126E" w:rsidP="00BB00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Учебная кухня ресторана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Технологические карты, оборудование, инвентарь и инструменты, </w:t>
            </w:r>
            <w:proofErr w:type="gramStart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оборудование  (</w:t>
            </w:r>
            <w:proofErr w:type="gramEnd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индукционная плита, </w:t>
            </w:r>
            <w:proofErr w:type="spellStart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пароконвектомат</w:t>
            </w:r>
            <w:proofErr w:type="spellEnd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, миксер планетарный, весы электрические), инвентарь, </w:t>
            </w: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lastRenderedPageBreak/>
              <w:t>инструменты (ножи поварской тройки, лопаточка, доски цветные, молото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чки для отбивания, </w:t>
            </w: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 xml:space="preserve"> кастрюли, миски и др.), продукты, плакаты, видеофрагменты.</w:t>
            </w: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Учебный кондитерский цех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Рабочее место преподавателя. Рабочие места обучающихся-6 постов. Оборудование для замеса теста, разделки и выпечки изделий и полуфабрикатов, отделки и хранения готовых изделий. </w:t>
            </w:r>
            <w:proofErr w:type="gramStart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Имеется  моечная</w:t>
            </w:r>
            <w:proofErr w:type="gramEnd"/>
            <w:r w:rsidRPr="00605F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посуды и инструментов. Все помещения оборудованы современным технологическим оборудованием.</w:t>
            </w:r>
          </w:p>
        </w:tc>
      </w:tr>
      <w:tr w:rsidR="001A126E" w:rsidRPr="00605F98" w:rsidTr="00BB00A9"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hideMark/>
          </w:tcPr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Ремонта и т/</w:t>
            </w:r>
            <w:proofErr w:type="gramStart"/>
            <w:r w:rsidRPr="00605F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 автомобиля</w:t>
            </w:r>
            <w:proofErr w:type="gramEnd"/>
          </w:p>
        </w:tc>
        <w:tc>
          <w:tcPr>
            <w:tcW w:w="2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</w:tcPr>
          <w:p w:rsidR="001A126E" w:rsidRPr="00605F98" w:rsidRDefault="001A126E" w:rsidP="00BB00A9">
            <w:pPr>
              <w:pStyle w:val="a3"/>
              <w:shd w:val="clear" w:color="auto" w:fill="F5F5F5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605F98">
              <w:rPr>
                <w:color w:val="333333"/>
              </w:rPr>
              <w:t>Технические средства обучения: мультимедийное оборудование. Плакаты, схемы в электронном виде по дисциплинам и разделам дисциплин.</w:t>
            </w:r>
          </w:p>
          <w:p w:rsidR="001A126E" w:rsidRPr="00605F98" w:rsidRDefault="001A126E" w:rsidP="00BB00A9">
            <w:pPr>
              <w:pStyle w:val="a3"/>
              <w:shd w:val="clear" w:color="auto" w:fill="F5F5F5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605F98">
              <w:rPr>
                <w:color w:val="333333"/>
              </w:rPr>
              <w:t>Устройство автомобилей: макеты узлов и агрегатов трансмиссии, макеты двигателей, макеты передних и задних мостов.</w:t>
            </w:r>
          </w:p>
          <w:p w:rsidR="001A126E" w:rsidRPr="00605F98" w:rsidRDefault="001A126E" w:rsidP="00BB00A9">
            <w:pPr>
              <w:pStyle w:val="a3"/>
              <w:shd w:val="clear" w:color="auto" w:fill="F5F5F5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605F98">
              <w:rPr>
                <w:color w:val="333333"/>
              </w:rPr>
              <w:t xml:space="preserve">Техническое обслуживание автомобилей: стенды для </w:t>
            </w:r>
            <w:proofErr w:type="gramStart"/>
            <w:r w:rsidRPr="00605F98">
              <w:rPr>
                <w:color w:val="333333"/>
              </w:rPr>
              <w:t>проверки  технического</w:t>
            </w:r>
            <w:proofErr w:type="gramEnd"/>
            <w:r w:rsidRPr="00605F98">
              <w:rPr>
                <w:color w:val="333333"/>
              </w:rPr>
              <w:t xml:space="preserve"> обслуживания механизмов и систем, макеты двигателей; макет автомобиля.</w:t>
            </w:r>
          </w:p>
          <w:p w:rsidR="001A126E" w:rsidRPr="00605F98" w:rsidRDefault="001A126E" w:rsidP="00BB00A9">
            <w:pPr>
              <w:pStyle w:val="a3"/>
              <w:shd w:val="clear" w:color="auto" w:fill="F5F5F5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605F98">
              <w:rPr>
                <w:color w:val="333333"/>
                <w:shd w:val="clear" w:color="auto" w:fill="F5F5F5"/>
              </w:rPr>
              <w:t xml:space="preserve"> Ремонт автомобилей: наборы измерительных инструментов; узлы и детали для проведения </w:t>
            </w:r>
            <w:proofErr w:type="spellStart"/>
            <w:r w:rsidRPr="00605F98">
              <w:rPr>
                <w:color w:val="333333"/>
                <w:shd w:val="clear" w:color="auto" w:fill="F5F5F5"/>
              </w:rPr>
              <w:t>дефектации</w:t>
            </w:r>
            <w:proofErr w:type="spellEnd"/>
            <w:r w:rsidRPr="00605F98">
              <w:rPr>
                <w:color w:val="333333"/>
                <w:shd w:val="clear" w:color="auto" w:fill="F5F5F5"/>
              </w:rPr>
              <w:t>; верстаки для крепления деталей.</w:t>
            </w:r>
          </w:p>
          <w:p w:rsidR="001A126E" w:rsidRPr="00605F98" w:rsidRDefault="001A126E" w:rsidP="00BB00A9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1A126E" w:rsidRPr="00605F98" w:rsidRDefault="001A126E" w:rsidP="001A126E">
      <w:pPr>
        <w:rPr>
          <w:rFonts w:ascii="Times New Roman" w:hAnsi="Times New Roman" w:cs="Times New Roman"/>
          <w:sz w:val="24"/>
          <w:szCs w:val="24"/>
        </w:rPr>
      </w:pPr>
    </w:p>
    <w:p w:rsidR="000874A3" w:rsidRPr="000874A3" w:rsidRDefault="000874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74A3" w:rsidRPr="0008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B2"/>
    <w:rsid w:val="000874A3"/>
    <w:rsid w:val="000D5F9A"/>
    <w:rsid w:val="001A126E"/>
    <w:rsid w:val="009875B2"/>
    <w:rsid w:val="009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E67F-9B04-4460-AE52-0DC2FC7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2022-03-29T10:21:00Z</dcterms:created>
  <dcterms:modified xsi:type="dcterms:W3CDTF">2022-03-29T11:34:00Z</dcterms:modified>
</cp:coreProperties>
</file>