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F5" w:rsidRPr="00E53C5D" w:rsidRDefault="00E86844" w:rsidP="00F572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-1091224</wp:posOffset>
            </wp:positionH>
            <wp:positionV relativeFrom="paragraph">
              <wp:posOffset>-501015</wp:posOffset>
            </wp:positionV>
            <wp:extent cx="7611404" cy="3533547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я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24" cy="354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72F5" w:rsidRPr="00E53C5D">
        <w:rPr>
          <w:rFonts w:ascii="Times New Roman" w:eastAsia="Times New Roman" w:hAnsi="Times New Roman"/>
          <w:sz w:val="26"/>
          <w:szCs w:val="26"/>
        </w:rPr>
        <w:t>МИНИСТЕРСТВО ОБРАЗОВАНИЯ И НАУКИ МУРМАНСКОЙ ОБЛАСТИ</w:t>
      </w:r>
    </w:p>
    <w:p w:rsidR="00F572F5" w:rsidRDefault="00F572F5" w:rsidP="00F572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E53C5D">
        <w:rPr>
          <w:rFonts w:ascii="Times New Roman" w:eastAsia="Times New Roman" w:hAnsi="Times New Roman"/>
          <w:sz w:val="26"/>
          <w:szCs w:val="26"/>
        </w:rPr>
        <w:t xml:space="preserve">ГОСУДАРСТВЕННОЕ АВТОНОМНОЕ </w:t>
      </w:r>
      <w:r>
        <w:rPr>
          <w:rFonts w:ascii="Times New Roman" w:eastAsia="Times New Roman" w:hAnsi="Times New Roman"/>
          <w:sz w:val="26"/>
          <w:szCs w:val="26"/>
        </w:rPr>
        <w:t>ПРОФЕССИОНАЛЬНОЕ</w:t>
      </w:r>
    </w:p>
    <w:p w:rsidR="00F572F5" w:rsidRPr="00E53C5D" w:rsidRDefault="00F572F5" w:rsidP="00F572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E53C5D">
        <w:rPr>
          <w:rFonts w:ascii="Times New Roman" w:eastAsia="Times New Roman" w:hAnsi="Times New Roman"/>
          <w:sz w:val="26"/>
          <w:szCs w:val="26"/>
        </w:rPr>
        <w:t xml:space="preserve">ОБРАЗОВАТЕЛЬНОЕ УЧРЕЖДЕНИЕ МУРМАНСКОЙ ОБЛАСТИ </w:t>
      </w:r>
    </w:p>
    <w:p w:rsidR="00F572F5" w:rsidRPr="00E53C5D" w:rsidRDefault="00F572F5" w:rsidP="00F572F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E53C5D">
        <w:rPr>
          <w:rFonts w:ascii="Times New Roman" w:eastAsia="Times New Roman" w:hAnsi="Times New Roman"/>
          <w:sz w:val="26"/>
          <w:szCs w:val="26"/>
        </w:rPr>
        <w:t>«ПЕЧЕНГСКИЙ ПОЛИТЕХНИЧЕСКИЙ ТЕХНИКУМ»</w:t>
      </w:r>
    </w:p>
    <w:p w:rsidR="00F572F5" w:rsidRDefault="00F572F5" w:rsidP="00F572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C5D">
        <w:rPr>
          <w:rFonts w:ascii="Times New Roman" w:eastAsia="Times New Roman" w:hAnsi="Times New Roman"/>
          <w:sz w:val="26"/>
          <w:szCs w:val="26"/>
          <w:lang w:eastAsia="ru-RU"/>
        </w:rPr>
        <w:t>(ГА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E53C5D">
        <w:rPr>
          <w:rFonts w:ascii="Times New Roman" w:eastAsia="Times New Roman" w:hAnsi="Times New Roman"/>
          <w:sz w:val="26"/>
          <w:szCs w:val="26"/>
          <w:lang w:eastAsia="ru-RU"/>
        </w:rPr>
        <w:t>ОУ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Pr="00E53C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7753">
        <w:rPr>
          <w:rFonts w:ascii="Times New Roman" w:eastAsia="Times New Roman" w:hAnsi="Times New Roman"/>
          <w:sz w:val="26"/>
          <w:szCs w:val="26"/>
          <w:lang w:eastAsia="ru-RU"/>
        </w:rPr>
        <w:t>«ППТ»</w:t>
      </w:r>
      <w:r w:rsidRPr="00E53C5D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F572F5" w:rsidRDefault="00F572F5" w:rsidP="00F572F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pacing w:val="4"/>
          <w:lang w:eastAsia="ru-RU"/>
        </w:rPr>
      </w:pPr>
    </w:p>
    <w:p w:rsidR="00F572F5" w:rsidRPr="0008046C" w:rsidRDefault="00F572F5" w:rsidP="00F572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b/>
          <w:bCs/>
          <w:spacing w:val="4"/>
          <w:lang w:eastAsia="ru-RU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083"/>
        <w:gridCol w:w="585"/>
        <w:gridCol w:w="3971"/>
      </w:tblGrid>
      <w:tr w:rsidR="00F572F5" w:rsidRPr="007E4A7B" w:rsidTr="00FC6294">
        <w:tc>
          <w:tcPr>
            <w:tcW w:w="5083" w:type="dxa"/>
          </w:tcPr>
          <w:p w:rsidR="00394E28" w:rsidRPr="00394E28" w:rsidRDefault="00394E28" w:rsidP="00394E28">
            <w:pPr>
              <w:spacing w:after="0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4E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СОГЛАСОВАНО:</w:t>
            </w:r>
          </w:p>
          <w:p w:rsidR="00394E28" w:rsidRPr="00394E28" w:rsidRDefault="00394E28" w:rsidP="00394E28">
            <w:pPr>
              <w:spacing w:after="0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4E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 техникума</w:t>
            </w:r>
          </w:p>
          <w:p w:rsidR="00394E28" w:rsidRPr="00394E28" w:rsidRDefault="00394E28" w:rsidP="00394E28">
            <w:pPr>
              <w:spacing w:after="0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394E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Протокол  №</w:t>
            </w:r>
            <w:proofErr w:type="gramEnd"/>
            <w:r w:rsidRPr="00394E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</w:p>
          <w:p w:rsidR="00F572F5" w:rsidRPr="007E4A7B" w:rsidRDefault="00F572F5" w:rsidP="00394E28">
            <w:pPr>
              <w:spacing w:after="0"/>
              <w:ind w:left="9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«___</w:t>
            </w: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 2016</w:t>
            </w: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585" w:type="dxa"/>
            <w:tcBorders>
              <w:left w:val="nil"/>
            </w:tcBorders>
          </w:tcPr>
          <w:p w:rsidR="00F572F5" w:rsidRPr="007E4A7B" w:rsidRDefault="00F572F5" w:rsidP="00FC6294">
            <w:pPr>
              <w:widowControl w:val="0"/>
              <w:tabs>
                <w:tab w:val="left" w:pos="360"/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71" w:type="dxa"/>
          </w:tcPr>
          <w:p w:rsidR="00F572F5" w:rsidRPr="007E4A7B" w:rsidRDefault="00F572F5" w:rsidP="00FC6294">
            <w:pPr>
              <w:spacing w:after="0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УТВЕРЖДАЮ:</w:t>
            </w:r>
          </w:p>
          <w:p w:rsidR="00F572F5" w:rsidRPr="007E4A7B" w:rsidRDefault="00F572F5" w:rsidP="00FC6294">
            <w:pPr>
              <w:spacing w:after="0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  <w:r w:rsidR="00AE77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ГАПОУ МО «ППТ»</w:t>
            </w:r>
          </w:p>
          <w:p w:rsidR="00F572F5" w:rsidRPr="007E4A7B" w:rsidRDefault="00F572F5" w:rsidP="00FC6294">
            <w:pPr>
              <w:spacing w:after="0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</w:t>
            </w: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Е.А. Будахина</w:t>
            </w:r>
          </w:p>
          <w:p w:rsidR="00F572F5" w:rsidRPr="007E4A7B" w:rsidRDefault="00F572F5" w:rsidP="00FC6294">
            <w:pPr>
              <w:spacing w:after="0"/>
              <w:ind w:left="9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</w:t>
            </w: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</w:t>
            </w: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7E4A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  <w:p w:rsidR="00F572F5" w:rsidRPr="007E4A7B" w:rsidRDefault="00F572F5" w:rsidP="00FC6294">
            <w:pPr>
              <w:spacing w:after="0"/>
              <w:ind w:left="91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F572F5" w:rsidRPr="00F572F5" w:rsidRDefault="00F572F5" w:rsidP="00F572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2F5" w:rsidRPr="00F572F5" w:rsidRDefault="00F572F5" w:rsidP="00F572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2F5" w:rsidRPr="00F572F5" w:rsidRDefault="00F572F5" w:rsidP="00F572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2F5" w:rsidRPr="00F572F5" w:rsidRDefault="00F572F5" w:rsidP="00F572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2F5" w:rsidRPr="00F572F5" w:rsidRDefault="00F572F5" w:rsidP="00F572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2F5" w:rsidRPr="00F572F5" w:rsidRDefault="00F572F5" w:rsidP="00F572F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2F5" w:rsidRPr="00F572F5" w:rsidRDefault="00F572F5" w:rsidP="00F572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F572F5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ПОЛОЖЕНИЕ</w:t>
      </w:r>
    </w:p>
    <w:p w:rsidR="0056139D" w:rsidRDefault="002B2125" w:rsidP="002B21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D60E6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ОБУЧЕНИИ ПО ИНДИВИДУАЛЬНОМУ УЧЕБНОМУ ПЛАНУ</w:t>
      </w:r>
      <w:r w:rsidRPr="004D60E6">
        <w:rPr>
          <w:rFonts w:ascii="Times New Roman" w:hAnsi="Times New Roman"/>
          <w:b/>
          <w:sz w:val="28"/>
          <w:szCs w:val="28"/>
        </w:rPr>
        <w:t xml:space="preserve"> </w:t>
      </w:r>
    </w:p>
    <w:p w:rsidR="0056139D" w:rsidRDefault="0056139D" w:rsidP="002B21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72F5" w:rsidRDefault="002B2125" w:rsidP="002B21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Государственного автономного </w:t>
      </w:r>
      <w:r w:rsidR="00F572F5">
        <w:rPr>
          <w:rFonts w:ascii="Times New Roman" w:hAnsi="Times New Roman"/>
          <w:b/>
          <w:sz w:val="28"/>
          <w:szCs w:val="28"/>
        </w:rPr>
        <w:t xml:space="preserve">профессионального </w:t>
      </w:r>
    </w:p>
    <w:p w:rsidR="00F572F5" w:rsidRDefault="002B2125" w:rsidP="002B21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образовательного учреждения Мурманской области </w:t>
      </w:r>
    </w:p>
    <w:p w:rsidR="002B2125" w:rsidRPr="004D60E6" w:rsidRDefault="002B2125" w:rsidP="002B21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«Печенгский политехнический техникум»</w:t>
      </w:r>
    </w:p>
    <w:p w:rsidR="0056139D" w:rsidRPr="004D60E6" w:rsidRDefault="0056139D" w:rsidP="00E330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371A" w:rsidRPr="00101B4A" w:rsidRDefault="0056139D" w:rsidP="00101B4A">
      <w:pPr>
        <w:pStyle w:val="a4"/>
        <w:numPr>
          <w:ilvl w:val="0"/>
          <w:numId w:val="11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01B4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6139D" w:rsidRPr="002B2125" w:rsidRDefault="0056139D" w:rsidP="002B2125">
      <w:pPr>
        <w:pStyle w:val="a4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2125">
        <w:rPr>
          <w:rFonts w:ascii="Times New Roman" w:hAnsi="Times New Roman"/>
          <w:sz w:val="28"/>
          <w:szCs w:val="28"/>
        </w:rPr>
        <w:t>Положение об обучении по индивидуальному учебному плану (далее – Положение) разработано в соответствии с:</w:t>
      </w:r>
    </w:p>
    <w:p w:rsidR="0056139D" w:rsidRDefault="0056139D" w:rsidP="002B21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-Федеральным законом «Об образовании в Российской Федерации» от 29 декабря 2012г. №</w:t>
      </w:r>
      <w:r w:rsidR="00D27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273 –ФЗ;</w:t>
      </w:r>
    </w:p>
    <w:p w:rsidR="0056139D" w:rsidRDefault="0056139D" w:rsidP="002B21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 июня 2013г. №</w:t>
      </w:r>
      <w:r w:rsidR="00D27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464;</w:t>
      </w:r>
    </w:p>
    <w:p w:rsidR="0056139D" w:rsidRDefault="0056139D" w:rsidP="002B212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уставом </w:t>
      </w:r>
      <w:r w:rsidR="008D0FAF">
        <w:rPr>
          <w:rFonts w:ascii="Times New Roman" w:hAnsi="Times New Roman"/>
          <w:sz w:val="28"/>
          <w:szCs w:val="28"/>
        </w:rPr>
        <w:t>ГА</w:t>
      </w:r>
      <w:r w:rsidR="00F572F5">
        <w:rPr>
          <w:rFonts w:ascii="Times New Roman" w:hAnsi="Times New Roman"/>
          <w:sz w:val="28"/>
          <w:szCs w:val="28"/>
        </w:rPr>
        <w:t>П</w:t>
      </w:r>
      <w:r w:rsidR="008D0FAF">
        <w:rPr>
          <w:rFonts w:ascii="Times New Roman" w:hAnsi="Times New Roman"/>
          <w:sz w:val="28"/>
          <w:szCs w:val="28"/>
        </w:rPr>
        <w:t>ОУ МО «Печенгский политехнический техникум» (далее - техникум).</w:t>
      </w:r>
    </w:p>
    <w:p w:rsidR="008D0FAF" w:rsidRDefault="008D0FAF" w:rsidP="002B2125">
      <w:pPr>
        <w:pStyle w:val="a4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="000F1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опред</w:t>
      </w:r>
      <w:r w:rsidR="00C2379C">
        <w:rPr>
          <w:rFonts w:ascii="Times New Roman" w:hAnsi="Times New Roman"/>
          <w:sz w:val="28"/>
          <w:szCs w:val="28"/>
        </w:rPr>
        <w:t xml:space="preserve">еляет порядок </w:t>
      </w:r>
      <w:r w:rsidR="00D27A19">
        <w:rPr>
          <w:rFonts w:ascii="Times New Roman" w:hAnsi="Times New Roman"/>
          <w:sz w:val="28"/>
          <w:szCs w:val="28"/>
        </w:rPr>
        <w:t xml:space="preserve">перевода и </w:t>
      </w:r>
      <w:r w:rsidR="00C2379C">
        <w:rPr>
          <w:rFonts w:ascii="Times New Roman" w:hAnsi="Times New Roman"/>
          <w:sz w:val="28"/>
          <w:szCs w:val="28"/>
        </w:rPr>
        <w:t>обучения обучающихся</w:t>
      </w:r>
      <w:r>
        <w:rPr>
          <w:rFonts w:ascii="Times New Roman" w:hAnsi="Times New Roman"/>
          <w:sz w:val="28"/>
          <w:szCs w:val="28"/>
        </w:rPr>
        <w:t xml:space="preserve"> по индивидуальному учебному плану, в том числе, ускоренное обучение в пределах осваиваемой образовательной программы, служит</w:t>
      </w:r>
      <w:r w:rsidR="000F1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организационно-методической основой.</w:t>
      </w:r>
    </w:p>
    <w:p w:rsidR="00D27A19" w:rsidRPr="00D27A19" w:rsidRDefault="00D27A19" w:rsidP="00D27A19">
      <w:pPr>
        <w:pStyle w:val="a4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A19">
        <w:rPr>
          <w:rFonts w:ascii="Times New Roman" w:hAnsi="Times New Roman"/>
          <w:sz w:val="28"/>
          <w:szCs w:val="28"/>
        </w:rPr>
        <w:lastRenderedPageBreak/>
        <w:t>Ускоренное обучение (далее – УО) – обучение по программе подготовки специалистов среднего звена (далее – ППССЗ), осваиваемой обучающимся в ускоренном темпе по сравнению с учебным планом при полном сроке обучения. Ускорение темпа освоения ППССЗ осуществляется с учетом предшествующей подготовки обучающегося (в том числе полученной на производстве, в рамках дополнительного образования и т.д.) и (или) его способностями.</w:t>
      </w:r>
    </w:p>
    <w:p w:rsidR="008D0FAF" w:rsidRDefault="008D0FAF" w:rsidP="002B2125">
      <w:pPr>
        <w:pStyle w:val="a4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учебный план (далее – ИУП) – учебный план, обеспечивающий освоение образовательной программы на основе индивидуализации её содержания с учетом особенностей и образовательных потребностей конкретного</w:t>
      </w:r>
      <w:r w:rsidR="00C2379C" w:rsidRPr="00C2379C">
        <w:rPr>
          <w:rFonts w:ascii="Times New Roman" w:hAnsi="Times New Roman"/>
          <w:sz w:val="28"/>
          <w:szCs w:val="28"/>
        </w:rPr>
        <w:t xml:space="preserve"> </w:t>
      </w:r>
      <w:r w:rsidR="00535E23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D27A19" w:rsidRDefault="00D27A19" w:rsidP="00D27A19">
      <w:pPr>
        <w:pStyle w:val="a4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A19">
        <w:rPr>
          <w:rFonts w:ascii="Times New Roman" w:hAnsi="Times New Roman"/>
          <w:sz w:val="28"/>
          <w:szCs w:val="28"/>
        </w:rPr>
        <w:t xml:space="preserve">ИУП разрабатывается для отдельного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D27A19">
        <w:rPr>
          <w:rFonts w:ascii="Times New Roman" w:hAnsi="Times New Roman"/>
          <w:sz w:val="28"/>
          <w:szCs w:val="28"/>
        </w:rPr>
        <w:t xml:space="preserve"> или группы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27A19">
        <w:rPr>
          <w:rFonts w:ascii="Times New Roman" w:hAnsi="Times New Roman"/>
          <w:sz w:val="28"/>
          <w:szCs w:val="28"/>
        </w:rPr>
        <w:t xml:space="preserve"> на основе учебного плана соответствующей специальности в полном соответствии с действующим ФГОС СПО, с учетом уровня предшествующей подготовки и способностей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27A19">
        <w:rPr>
          <w:rFonts w:ascii="Times New Roman" w:hAnsi="Times New Roman"/>
          <w:sz w:val="28"/>
          <w:szCs w:val="28"/>
        </w:rPr>
        <w:t>.</w:t>
      </w:r>
    </w:p>
    <w:p w:rsidR="002B2125" w:rsidRDefault="002B2125" w:rsidP="002B2125">
      <w:pPr>
        <w:pStyle w:val="a4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D0FAF" w:rsidRPr="00101B4A" w:rsidRDefault="008D0FAF" w:rsidP="00101B4A">
      <w:pPr>
        <w:pStyle w:val="a4"/>
        <w:numPr>
          <w:ilvl w:val="0"/>
          <w:numId w:val="10"/>
        </w:numPr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01B4A">
        <w:rPr>
          <w:rFonts w:ascii="Times New Roman" w:hAnsi="Times New Roman"/>
          <w:b/>
          <w:sz w:val="28"/>
          <w:szCs w:val="28"/>
        </w:rPr>
        <w:t>Порядок предоставле</w:t>
      </w:r>
      <w:r w:rsidR="00C2379C" w:rsidRPr="00101B4A">
        <w:rPr>
          <w:rFonts w:ascii="Times New Roman" w:hAnsi="Times New Roman"/>
          <w:b/>
          <w:sz w:val="28"/>
          <w:szCs w:val="28"/>
        </w:rPr>
        <w:t xml:space="preserve">ния и реализации права обучающихся </w:t>
      </w:r>
      <w:r w:rsidRPr="00101B4A">
        <w:rPr>
          <w:rFonts w:ascii="Times New Roman" w:hAnsi="Times New Roman"/>
          <w:b/>
          <w:sz w:val="28"/>
          <w:szCs w:val="28"/>
        </w:rPr>
        <w:t>на обучение по индивидуальному плану</w:t>
      </w:r>
    </w:p>
    <w:p w:rsidR="00E0334C" w:rsidRPr="002B2125" w:rsidRDefault="00E0334C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2125">
        <w:rPr>
          <w:rFonts w:ascii="Times New Roman" w:hAnsi="Times New Roman"/>
          <w:sz w:val="28"/>
          <w:szCs w:val="28"/>
        </w:rPr>
        <w:t xml:space="preserve">ИУП план разрабатывается техникумом для реализации </w:t>
      </w:r>
      <w:r w:rsidR="00013FC8" w:rsidRPr="002B2125">
        <w:rPr>
          <w:rFonts w:ascii="Times New Roman" w:hAnsi="Times New Roman"/>
          <w:sz w:val="28"/>
          <w:szCs w:val="28"/>
        </w:rPr>
        <w:t>обучающи</w:t>
      </w:r>
      <w:r w:rsidR="00535E23" w:rsidRPr="002B2125">
        <w:rPr>
          <w:rFonts w:ascii="Times New Roman" w:hAnsi="Times New Roman"/>
          <w:sz w:val="28"/>
          <w:szCs w:val="28"/>
        </w:rPr>
        <w:t>мис</w:t>
      </w:r>
      <w:r w:rsidR="00013FC8" w:rsidRPr="002B2125">
        <w:rPr>
          <w:rFonts w:ascii="Times New Roman" w:hAnsi="Times New Roman"/>
          <w:sz w:val="28"/>
          <w:szCs w:val="28"/>
        </w:rPr>
        <w:t xml:space="preserve">я </w:t>
      </w:r>
      <w:r w:rsidRPr="002B2125">
        <w:rPr>
          <w:rFonts w:ascii="Times New Roman" w:hAnsi="Times New Roman"/>
          <w:sz w:val="28"/>
          <w:szCs w:val="28"/>
        </w:rPr>
        <w:t>академических прав на обучение по индивидуальному плану, в том числе, ускоренное обучение в пределах осваиваемой образовательной программы в порядке, установленном данным Положением.</w:t>
      </w:r>
    </w:p>
    <w:p w:rsidR="00E0334C" w:rsidRDefault="00013FC8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E0334C">
        <w:rPr>
          <w:rFonts w:ascii="Times New Roman" w:hAnsi="Times New Roman"/>
          <w:sz w:val="28"/>
          <w:szCs w:val="28"/>
        </w:rPr>
        <w:t xml:space="preserve"> имеющие квалификацию по профессии среднего профессионального образования принятые на обучение по программам подготовки специалистов среднего звена по специальностям среднего профессионального образования, соответствующим имеющейся у них профессии имеют право на укоренное обучение в соответствии с ИУП. При формировании ИУП ускоренного обучения </w:t>
      </w:r>
      <w:r w:rsidR="00D27A19">
        <w:rPr>
          <w:rFonts w:ascii="Times New Roman" w:hAnsi="Times New Roman"/>
          <w:sz w:val="28"/>
          <w:szCs w:val="28"/>
        </w:rPr>
        <w:t xml:space="preserve">допускается </w:t>
      </w:r>
      <w:r w:rsidR="00E0334C">
        <w:rPr>
          <w:rFonts w:ascii="Times New Roman" w:hAnsi="Times New Roman"/>
          <w:sz w:val="28"/>
          <w:szCs w:val="28"/>
        </w:rPr>
        <w:t>уменьшение срока обучения не более 1 года.</w:t>
      </w:r>
    </w:p>
    <w:p w:rsidR="00E0334C" w:rsidRDefault="00E0334C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по ИУП в технику</w:t>
      </w:r>
      <w:r w:rsidR="00535E23">
        <w:rPr>
          <w:rFonts w:ascii="Times New Roman" w:hAnsi="Times New Roman"/>
          <w:sz w:val="28"/>
          <w:szCs w:val="28"/>
        </w:rPr>
        <w:t>ме может осуществляться в очной</w:t>
      </w:r>
      <w:r>
        <w:rPr>
          <w:rFonts w:ascii="Times New Roman" w:hAnsi="Times New Roman"/>
          <w:sz w:val="28"/>
          <w:szCs w:val="28"/>
        </w:rPr>
        <w:t>, очно-заочной формах, в форме самообразования. Допускается сочетание различных форм обучения и образовательных технологий.</w:t>
      </w:r>
    </w:p>
    <w:p w:rsidR="00E0334C" w:rsidRDefault="00E0334C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по ИУП может быть пред</w:t>
      </w:r>
      <w:r w:rsidR="008E22F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ставлено:</w:t>
      </w:r>
    </w:p>
    <w:p w:rsidR="008E22F7" w:rsidRDefault="008E22F7" w:rsidP="005906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068E">
        <w:rPr>
          <w:rFonts w:ascii="Times New Roman" w:hAnsi="Times New Roman"/>
          <w:sz w:val="28"/>
          <w:szCs w:val="28"/>
        </w:rPr>
        <w:t xml:space="preserve"> </w:t>
      </w:r>
      <w:r w:rsidR="00A2205E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>, имеющим квалификацию по профессии среднего профессионального образования соответствующего профиля, среднее профессиональное или высшее профессиональное образование;</w:t>
      </w:r>
    </w:p>
    <w:p w:rsidR="008E22F7" w:rsidRDefault="008E22F7" w:rsidP="005906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205E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>, переведенным из другой образовательной организации среднего профессионального образования на основании справки об обучении, при наличии разницы в основных образовательных программах;</w:t>
      </w:r>
    </w:p>
    <w:p w:rsidR="008E22F7" w:rsidRDefault="008E22F7" w:rsidP="005906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2205E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>, имеющим ограниченные возможности здоровья или рекомендации медицинского учреждения;</w:t>
      </w:r>
    </w:p>
    <w:p w:rsidR="008E22F7" w:rsidRPr="000E653A" w:rsidRDefault="00A2205E" w:rsidP="005906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2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обучающимся</w:t>
      </w:r>
      <w:r w:rsidR="008E22F7">
        <w:rPr>
          <w:rFonts w:ascii="Times New Roman" w:hAnsi="Times New Roman"/>
          <w:sz w:val="28"/>
          <w:szCs w:val="28"/>
        </w:rPr>
        <w:t>, имеющим семейные или иные обстоятельства (отпуск по уходу за ребенком и др.)</w:t>
      </w:r>
      <w:r w:rsidR="000E653A">
        <w:rPr>
          <w:rFonts w:ascii="Times New Roman" w:hAnsi="Times New Roman"/>
          <w:sz w:val="28"/>
          <w:szCs w:val="28"/>
        </w:rPr>
        <w:t>.</w:t>
      </w:r>
    </w:p>
    <w:p w:rsidR="00E33002" w:rsidRDefault="00A2205E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E33002">
        <w:rPr>
          <w:rFonts w:ascii="Times New Roman" w:hAnsi="Times New Roman"/>
          <w:sz w:val="28"/>
          <w:szCs w:val="28"/>
        </w:rPr>
        <w:t xml:space="preserve">, в возрасте до 18 лет допускаются к освоению программ подготовки квалифицированных рабочих, служащих по ИУП, в том числе, </w:t>
      </w:r>
      <w:r w:rsidR="0059068E">
        <w:rPr>
          <w:rFonts w:ascii="Times New Roman" w:hAnsi="Times New Roman"/>
          <w:sz w:val="28"/>
          <w:szCs w:val="28"/>
        </w:rPr>
        <w:t>УО</w:t>
      </w:r>
      <w:r w:rsidR="00E33002">
        <w:rPr>
          <w:rFonts w:ascii="Times New Roman" w:hAnsi="Times New Roman"/>
          <w:sz w:val="28"/>
          <w:szCs w:val="28"/>
        </w:rPr>
        <w:t xml:space="preserve">, </w:t>
      </w:r>
      <w:r w:rsidR="00E87BF3">
        <w:rPr>
          <w:rFonts w:ascii="Times New Roman" w:hAnsi="Times New Roman"/>
          <w:sz w:val="28"/>
          <w:szCs w:val="28"/>
        </w:rPr>
        <w:t>при условии их обучения по основным общеобразовательным программам или образовательным программам среднего профессионального образования, предусматривающим получение среднего общего образования.</w:t>
      </w:r>
    </w:p>
    <w:p w:rsidR="00E87BF3" w:rsidRDefault="00A2205E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E87BF3">
        <w:rPr>
          <w:rFonts w:ascii="Times New Roman" w:hAnsi="Times New Roman"/>
          <w:sz w:val="28"/>
          <w:szCs w:val="28"/>
        </w:rPr>
        <w:t xml:space="preserve"> по ИУП, проходят промежуточную аттестацию в сроки, устанавливаемые календарным учебным графиком.</w:t>
      </w:r>
    </w:p>
    <w:p w:rsidR="00E87BF3" w:rsidRPr="00C2379C" w:rsidRDefault="00A2205E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0A5F31">
        <w:rPr>
          <w:rFonts w:ascii="Times New Roman" w:hAnsi="Times New Roman"/>
          <w:sz w:val="28"/>
          <w:szCs w:val="28"/>
        </w:rPr>
        <w:t>,</w:t>
      </w:r>
      <w:r w:rsidR="00E87BF3">
        <w:rPr>
          <w:rFonts w:ascii="Times New Roman" w:hAnsi="Times New Roman"/>
          <w:sz w:val="28"/>
          <w:szCs w:val="28"/>
        </w:rPr>
        <w:t xml:space="preserve"> по ИУП, могут быть отчислены из техникума в случаях, предусмотренных </w:t>
      </w:r>
      <w:r w:rsidR="00E87BF3" w:rsidRPr="00C2379C">
        <w:rPr>
          <w:rFonts w:ascii="Times New Roman" w:hAnsi="Times New Roman"/>
          <w:sz w:val="28"/>
          <w:szCs w:val="28"/>
        </w:rPr>
        <w:t xml:space="preserve">Положением о </w:t>
      </w:r>
      <w:r w:rsidR="00C2379C" w:rsidRPr="00C2379C">
        <w:rPr>
          <w:rFonts w:ascii="Times New Roman" w:hAnsi="Times New Roman"/>
          <w:sz w:val="28"/>
          <w:szCs w:val="28"/>
        </w:rPr>
        <w:t xml:space="preserve">порядке отчисления обучающихся в </w:t>
      </w:r>
      <w:r w:rsidR="00AE7753">
        <w:rPr>
          <w:rFonts w:ascii="Times New Roman" w:hAnsi="Times New Roman"/>
          <w:sz w:val="28"/>
          <w:szCs w:val="28"/>
        </w:rPr>
        <w:t>ГАПОУ МО</w:t>
      </w:r>
      <w:r w:rsidR="00C2379C" w:rsidRPr="00C2379C">
        <w:rPr>
          <w:rFonts w:ascii="Times New Roman" w:hAnsi="Times New Roman"/>
          <w:sz w:val="28"/>
          <w:szCs w:val="28"/>
        </w:rPr>
        <w:t xml:space="preserve"> </w:t>
      </w:r>
      <w:r w:rsidR="00AE7753">
        <w:rPr>
          <w:rFonts w:ascii="Times New Roman" w:hAnsi="Times New Roman"/>
          <w:sz w:val="28"/>
          <w:szCs w:val="28"/>
        </w:rPr>
        <w:t>«ППТ»</w:t>
      </w:r>
      <w:r w:rsidR="00C2379C" w:rsidRPr="00C2379C">
        <w:rPr>
          <w:rFonts w:ascii="Times New Roman" w:hAnsi="Times New Roman"/>
          <w:sz w:val="28"/>
          <w:szCs w:val="28"/>
        </w:rPr>
        <w:t>.</w:t>
      </w:r>
    </w:p>
    <w:p w:rsidR="00E87BF3" w:rsidRDefault="00E87BF3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программ учебных дисциплин, профессиональных модулей, практик и государственной итоговой аттестации при обучении по ИУП используются соответствующие документы техникума, разработанные для реализации основных </w:t>
      </w:r>
      <w:r w:rsidR="003E52D6">
        <w:rPr>
          <w:rFonts w:ascii="Times New Roman" w:hAnsi="Times New Roman"/>
          <w:sz w:val="28"/>
          <w:szCs w:val="28"/>
        </w:rPr>
        <w:t>образовательных программ с полным сроком обучения.</w:t>
      </w:r>
    </w:p>
    <w:p w:rsidR="003E52D6" w:rsidRDefault="003E52D6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ИУП соответствует установленной форме учебного плана в техникуме. Основой для разработки ИУП является учебный план с полным сроком обучения.</w:t>
      </w:r>
    </w:p>
    <w:p w:rsidR="003E52D6" w:rsidRDefault="003E52D6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по ИУП осуществляется на основе </w:t>
      </w:r>
      <w:r w:rsidRPr="0059068E">
        <w:rPr>
          <w:rFonts w:ascii="Times New Roman" w:hAnsi="Times New Roman"/>
          <w:sz w:val="28"/>
          <w:szCs w:val="28"/>
        </w:rPr>
        <w:t>личного зая</w:t>
      </w:r>
      <w:r w:rsidR="000A5F31" w:rsidRPr="0059068E">
        <w:rPr>
          <w:rFonts w:ascii="Times New Roman" w:hAnsi="Times New Roman"/>
          <w:sz w:val="28"/>
          <w:szCs w:val="28"/>
        </w:rPr>
        <w:t>вления</w:t>
      </w:r>
      <w:r w:rsidR="000A5F31">
        <w:rPr>
          <w:rFonts w:ascii="Times New Roman" w:hAnsi="Times New Roman"/>
          <w:sz w:val="28"/>
          <w:szCs w:val="28"/>
        </w:rPr>
        <w:t xml:space="preserve"> (Приложение № 1) обучающегося</w:t>
      </w:r>
      <w:r>
        <w:rPr>
          <w:rFonts w:ascii="Times New Roman" w:hAnsi="Times New Roman"/>
          <w:sz w:val="28"/>
          <w:szCs w:val="28"/>
        </w:rPr>
        <w:t xml:space="preserve"> и оформляется приказом директора </w:t>
      </w:r>
      <w:r w:rsidR="00E40EDD">
        <w:rPr>
          <w:rFonts w:ascii="Times New Roman" w:hAnsi="Times New Roman"/>
          <w:sz w:val="28"/>
          <w:szCs w:val="28"/>
        </w:rPr>
        <w:t>техникума.</w:t>
      </w:r>
    </w:p>
    <w:p w:rsidR="00E40EDD" w:rsidRDefault="00E40EDD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зачислени</w:t>
      </w:r>
      <w:r w:rsidR="000A5F31">
        <w:rPr>
          <w:rFonts w:ascii="Times New Roman" w:hAnsi="Times New Roman"/>
          <w:sz w:val="28"/>
          <w:szCs w:val="28"/>
        </w:rPr>
        <w:t>и на обучении по ИУП на обучающегося</w:t>
      </w:r>
      <w:r>
        <w:rPr>
          <w:rFonts w:ascii="Times New Roman" w:hAnsi="Times New Roman"/>
          <w:sz w:val="28"/>
          <w:szCs w:val="28"/>
        </w:rPr>
        <w:t xml:space="preserve"> формируется личное дело согласно Положению о личном деле.</w:t>
      </w:r>
    </w:p>
    <w:p w:rsidR="00E40EDD" w:rsidRDefault="00E40EDD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издани</w:t>
      </w:r>
      <w:r w:rsidR="00A2205E">
        <w:rPr>
          <w:rFonts w:ascii="Times New Roman" w:hAnsi="Times New Roman"/>
          <w:sz w:val="28"/>
          <w:szCs w:val="28"/>
        </w:rPr>
        <w:t xml:space="preserve">я приказа о зачислении обучающегося </w:t>
      </w:r>
      <w:r>
        <w:rPr>
          <w:rFonts w:ascii="Times New Roman" w:hAnsi="Times New Roman"/>
          <w:sz w:val="28"/>
          <w:szCs w:val="28"/>
        </w:rPr>
        <w:t>на обучение по ИУП заместитель директора по учебной</w:t>
      </w:r>
      <w:r w:rsidR="000E653A">
        <w:rPr>
          <w:rFonts w:ascii="Times New Roman" w:hAnsi="Times New Roman"/>
          <w:sz w:val="28"/>
          <w:szCs w:val="28"/>
        </w:rPr>
        <w:t>-производственной</w:t>
      </w:r>
      <w:r>
        <w:rPr>
          <w:rFonts w:ascii="Times New Roman" w:hAnsi="Times New Roman"/>
          <w:sz w:val="28"/>
          <w:szCs w:val="28"/>
        </w:rPr>
        <w:t xml:space="preserve"> работе</w:t>
      </w:r>
      <w:r w:rsidR="00535E23">
        <w:rPr>
          <w:rFonts w:ascii="Times New Roman" w:hAnsi="Times New Roman"/>
          <w:sz w:val="28"/>
          <w:szCs w:val="28"/>
        </w:rPr>
        <w:t xml:space="preserve"> </w:t>
      </w:r>
      <w:r w:rsidR="00C2379C">
        <w:rPr>
          <w:rFonts w:ascii="Times New Roman" w:hAnsi="Times New Roman"/>
          <w:sz w:val="28"/>
          <w:szCs w:val="28"/>
        </w:rPr>
        <w:t>(на заочном отделении –</w:t>
      </w:r>
      <w:r w:rsidR="00101B4A">
        <w:rPr>
          <w:rFonts w:ascii="Times New Roman" w:hAnsi="Times New Roman"/>
          <w:sz w:val="28"/>
          <w:szCs w:val="28"/>
        </w:rPr>
        <w:t xml:space="preserve"> </w:t>
      </w:r>
      <w:r w:rsidR="00C2379C">
        <w:rPr>
          <w:rFonts w:ascii="Times New Roman" w:hAnsi="Times New Roman"/>
          <w:sz w:val="28"/>
          <w:szCs w:val="28"/>
        </w:rPr>
        <w:t>секретарь учебной части)</w:t>
      </w:r>
      <w:r>
        <w:rPr>
          <w:rFonts w:ascii="Times New Roman" w:hAnsi="Times New Roman"/>
          <w:sz w:val="28"/>
          <w:szCs w:val="28"/>
        </w:rPr>
        <w:t xml:space="preserve"> в течение трех дней</w:t>
      </w:r>
      <w:r w:rsidR="00C2379C">
        <w:rPr>
          <w:rFonts w:ascii="Times New Roman" w:hAnsi="Times New Roman"/>
          <w:sz w:val="28"/>
          <w:szCs w:val="28"/>
        </w:rPr>
        <w:t xml:space="preserve"> 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68E">
        <w:rPr>
          <w:rFonts w:ascii="Times New Roman" w:hAnsi="Times New Roman"/>
          <w:sz w:val="28"/>
          <w:szCs w:val="28"/>
        </w:rPr>
        <w:t xml:space="preserve">лист </w:t>
      </w:r>
      <w:proofErr w:type="spellStart"/>
      <w:r w:rsidRPr="0059068E">
        <w:rPr>
          <w:rFonts w:ascii="Times New Roman" w:hAnsi="Times New Roman"/>
          <w:sz w:val="28"/>
          <w:szCs w:val="28"/>
        </w:rPr>
        <w:t>перезачета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переводе, при восстановлении) (Приложение № 2),</w:t>
      </w:r>
      <w:r w:rsidR="00535E23">
        <w:rPr>
          <w:rFonts w:ascii="Times New Roman" w:hAnsi="Times New Roman"/>
          <w:sz w:val="28"/>
          <w:szCs w:val="28"/>
        </w:rPr>
        <w:t xml:space="preserve"> </w:t>
      </w:r>
      <w:r w:rsidR="00C2379C">
        <w:rPr>
          <w:rFonts w:ascii="Times New Roman" w:hAnsi="Times New Roman"/>
          <w:sz w:val="28"/>
          <w:szCs w:val="28"/>
        </w:rPr>
        <w:t xml:space="preserve">на основании листа </w:t>
      </w:r>
      <w:proofErr w:type="spellStart"/>
      <w:r w:rsidR="00C2379C">
        <w:rPr>
          <w:rFonts w:ascii="Times New Roman" w:hAnsi="Times New Roman"/>
          <w:sz w:val="28"/>
          <w:szCs w:val="28"/>
        </w:rPr>
        <w:t>перезачета</w:t>
      </w:r>
      <w:proofErr w:type="spellEnd"/>
      <w:r w:rsidR="00C2379C">
        <w:rPr>
          <w:rFonts w:ascii="Times New Roman" w:hAnsi="Times New Roman"/>
          <w:sz w:val="28"/>
          <w:szCs w:val="28"/>
        </w:rPr>
        <w:t xml:space="preserve"> методист</w:t>
      </w:r>
      <w:r w:rsidR="00535E23">
        <w:rPr>
          <w:rFonts w:ascii="Times New Roman" w:hAnsi="Times New Roman"/>
          <w:sz w:val="28"/>
          <w:szCs w:val="28"/>
        </w:rPr>
        <w:t xml:space="preserve"> </w:t>
      </w:r>
      <w:r w:rsidR="00C2379C">
        <w:rPr>
          <w:rFonts w:ascii="Times New Roman" w:hAnsi="Times New Roman"/>
          <w:sz w:val="28"/>
          <w:szCs w:val="28"/>
        </w:rPr>
        <w:t>(на заочном отделении-работники заочного отделения) разрабатывает</w:t>
      </w:r>
      <w:r w:rsidR="00C2379C" w:rsidRPr="00C2379C">
        <w:rPr>
          <w:rFonts w:ascii="Times New Roman" w:hAnsi="Times New Roman"/>
          <w:sz w:val="28"/>
          <w:szCs w:val="28"/>
        </w:rPr>
        <w:t xml:space="preserve"> </w:t>
      </w:r>
      <w:r w:rsidR="00C2379C" w:rsidRPr="0059068E">
        <w:rPr>
          <w:rFonts w:ascii="Times New Roman" w:hAnsi="Times New Roman"/>
          <w:sz w:val="28"/>
          <w:szCs w:val="28"/>
        </w:rPr>
        <w:t>ИУП по профессии/специальности</w:t>
      </w:r>
      <w:r w:rsidR="00535E23" w:rsidRPr="0059068E">
        <w:rPr>
          <w:rFonts w:ascii="Times New Roman" w:hAnsi="Times New Roman"/>
          <w:sz w:val="28"/>
          <w:szCs w:val="28"/>
        </w:rPr>
        <w:t xml:space="preserve"> </w:t>
      </w:r>
      <w:r w:rsidRPr="0059068E">
        <w:rPr>
          <w:rFonts w:ascii="Times New Roman" w:hAnsi="Times New Roman"/>
          <w:sz w:val="28"/>
          <w:szCs w:val="28"/>
        </w:rPr>
        <w:t>индивидуальный план ликвидации академической задолженности</w:t>
      </w:r>
      <w:r>
        <w:rPr>
          <w:rFonts w:ascii="Times New Roman" w:hAnsi="Times New Roman"/>
          <w:sz w:val="28"/>
          <w:szCs w:val="28"/>
        </w:rPr>
        <w:t xml:space="preserve"> (при переводе, при восстановлении) (Положение № 3), </w:t>
      </w:r>
      <w:r w:rsidRPr="0059068E">
        <w:rPr>
          <w:rFonts w:ascii="Times New Roman" w:hAnsi="Times New Roman"/>
          <w:sz w:val="28"/>
          <w:szCs w:val="28"/>
        </w:rPr>
        <w:t xml:space="preserve">индивидуальный график </w:t>
      </w:r>
      <w:r w:rsidR="00FE00F8" w:rsidRPr="0059068E">
        <w:rPr>
          <w:rFonts w:ascii="Times New Roman" w:hAnsi="Times New Roman"/>
          <w:sz w:val="28"/>
          <w:szCs w:val="28"/>
        </w:rPr>
        <w:t>обучения</w:t>
      </w:r>
      <w:r w:rsidR="00FE00F8">
        <w:rPr>
          <w:rFonts w:ascii="Times New Roman" w:hAnsi="Times New Roman"/>
          <w:sz w:val="28"/>
          <w:szCs w:val="28"/>
        </w:rPr>
        <w:t xml:space="preserve"> (Приложение № 4). При составлении индивидуального плана ликвидации задолженности сроки устанавливаются в зависимости от количества и сложност</w:t>
      </w:r>
      <w:r w:rsidR="00A2205E">
        <w:rPr>
          <w:rFonts w:ascii="Times New Roman" w:hAnsi="Times New Roman"/>
          <w:sz w:val="28"/>
          <w:szCs w:val="28"/>
        </w:rPr>
        <w:t>и изучаемого материала обучающимся</w:t>
      </w:r>
      <w:r w:rsidR="00FE00F8">
        <w:rPr>
          <w:rFonts w:ascii="Times New Roman" w:hAnsi="Times New Roman"/>
          <w:sz w:val="28"/>
          <w:szCs w:val="28"/>
        </w:rPr>
        <w:t xml:space="preserve">, </w:t>
      </w:r>
      <w:r w:rsidR="00FE00F8">
        <w:rPr>
          <w:rFonts w:ascii="Times New Roman" w:hAnsi="Times New Roman"/>
          <w:sz w:val="28"/>
          <w:szCs w:val="28"/>
        </w:rPr>
        <w:lastRenderedPageBreak/>
        <w:t>времени (относительно учебного процесса) восстановления или перевода, но не более двух месяцев.</w:t>
      </w:r>
    </w:p>
    <w:p w:rsidR="007908D9" w:rsidRDefault="007908D9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ИУП утверждается директо</w:t>
      </w:r>
      <w:r w:rsidR="00A2205E">
        <w:rPr>
          <w:rFonts w:ascii="Times New Roman" w:hAnsi="Times New Roman"/>
          <w:sz w:val="28"/>
          <w:szCs w:val="28"/>
        </w:rPr>
        <w:t>ром техникума. Обучение обучающегося</w:t>
      </w:r>
      <w:r>
        <w:rPr>
          <w:rFonts w:ascii="Times New Roman" w:hAnsi="Times New Roman"/>
          <w:sz w:val="28"/>
          <w:szCs w:val="28"/>
        </w:rPr>
        <w:t xml:space="preserve"> осуществляется в рамках плановой нагрузки, в соответствии с действующей в техникуме нормативной документацией по конкретным нормам времени на отдельные виды учебной работы, выполняемой преподавателями.</w:t>
      </w:r>
    </w:p>
    <w:p w:rsidR="0054108B" w:rsidRDefault="0054108B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108B">
        <w:rPr>
          <w:rFonts w:ascii="Times New Roman" w:hAnsi="Times New Roman"/>
          <w:sz w:val="28"/>
          <w:szCs w:val="28"/>
        </w:rPr>
        <w:t xml:space="preserve">ИУП составляется </w:t>
      </w:r>
      <w:r>
        <w:rPr>
          <w:rFonts w:ascii="Times New Roman" w:hAnsi="Times New Roman"/>
          <w:sz w:val="28"/>
          <w:szCs w:val="28"/>
        </w:rPr>
        <w:t xml:space="preserve">сроком </w:t>
      </w:r>
      <w:r w:rsidRPr="0054108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один учебный год</w:t>
      </w:r>
      <w:r w:rsidRPr="0054108B">
        <w:rPr>
          <w:rFonts w:ascii="Times New Roman" w:hAnsi="Times New Roman"/>
          <w:sz w:val="28"/>
          <w:szCs w:val="28"/>
        </w:rPr>
        <w:t xml:space="preserve"> и содержит перечень изучаемых дисциплин, профессиональных модулей, включает учебные и производственные практики, курсовые работы (проекты) с указанием конкретных сроков отчетности по ним.</w:t>
      </w:r>
    </w:p>
    <w:p w:rsidR="007908D9" w:rsidRDefault="007908D9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обучении по ИУП</w:t>
      </w:r>
      <w:r w:rsidR="002B2125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акцент делается на самостоятельное изучение дисциплин, междисциплинарных курсов при </w:t>
      </w:r>
      <w:r w:rsidR="00A2205E">
        <w:rPr>
          <w:rFonts w:ascii="Times New Roman" w:hAnsi="Times New Roman"/>
          <w:sz w:val="28"/>
          <w:szCs w:val="28"/>
        </w:rPr>
        <w:t>обязательном посещении обучающимся</w:t>
      </w:r>
      <w:r>
        <w:rPr>
          <w:rFonts w:ascii="Times New Roman" w:hAnsi="Times New Roman"/>
          <w:sz w:val="28"/>
          <w:szCs w:val="28"/>
        </w:rPr>
        <w:t xml:space="preserve"> не менее 25% аудиторных занятий с последующей сдачей зачетов и экзаменов согласно графику учебного процесса.</w:t>
      </w:r>
    </w:p>
    <w:p w:rsidR="0054108B" w:rsidRDefault="0054108B" w:rsidP="0054108B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108B">
        <w:rPr>
          <w:rFonts w:ascii="Times New Roman" w:hAnsi="Times New Roman"/>
          <w:sz w:val="28"/>
          <w:szCs w:val="28"/>
        </w:rPr>
        <w:t>Виды учебных занятий, обязательных для посещения, определяет преподаватель в зависимости от специфики учебной дисциплины, междисциплинарного курса.</w:t>
      </w:r>
    </w:p>
    <w:p w:rsidR="0063109D" w:rsidRDefault="0063109D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068E">
        <w:rPr>
          <w:rFonts w:ascii="Times New Roman" w:hAnsi="Times New Roman"/>
          <w:sz w:val="28"/>
          <w:szCs w:val="28"/>
        </w:rPr>
        <w:t>Все виды практик при обучении по ИУП реализуются в полном объеме, установленном БУП (базовым учебным планом ОПОП)</w:t>
      </w:r>
      <w:r w:rsidR="0059068E">
        <w:rPr>
          <w:rFonts w:ascii="Times New Roman" w:hAnsi="Times New Roman"/>
          <w:sz w:val="28"/>
          <w:szCs w:val="28"/>
        </w:rPr>
        <w:t>.</w:t>
      </w:r>
    </w:p>
    <w:p w:rsidR="0054108B" w:rsidRPr="0054108B" w:rsidRDefault="0054108B" w:rsidP="0054108B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108B">
        <w:rPr>
          <w:rFonts w:ascii="Times New Roman" w:hAnsi="Times New Roman"/>
          <w:sz w:val="28"/>
          <w:szCs w:val="28"/>
        </w:rPr>
        <w:t xml:space="preserve">В соответствии с ИУП </w:t>
      </w:r>
      <w:r>
        <w:rPr>
          <w:rFonts w:ascii="Times New Roman" w:hAnsi="Times New Roman"/>
          <w:sz w:val="28"/>
          <w:szCs w:val="28"/>
        </w:rPr>
        <w:t>обучающийся</w:t>
      </w:r>
      <w:r w:rsidRPr="0054108B">
        <w:rPr>
          <w:rFonts w:ascii="Times New Roman" w:hAnsi="Times New Roman"/>
          <w:sz w:val="28"/>
          <w:szCs w:val="28"/>
        </w:rPr>
        <w:t xml:space="preserve"> посещает лабораторные, практические и семинарские занятия, все виды практик с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54108B">
        <w:rPr>
          <w:rFonts w:ascii="Times New Roman" w:hAnsi="Times New Roman"/>
          <w:sz w:val="28"/>
          <w:szCs w:val="28"/>
        </w:rPr>
        <w:t xml:space="preserve"> своей группы или других групп</w:t>
      </w:r>
      <w:r>
        <w:rPr>
          <w:rFonts w:ascii="Times New Roman" w:hAnsi="Times New Roman"/>
          <w:sz w:val="28"/>
          <w:szCs w:val="28"/>
        </w:rPr>
        <w:t>,</w:t>
      </w:r>
      <w:r w:rsidRPr="005410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108B">
        <w:rPr>
          <w:rFonts w:ascii="Times New Roman" w:hAnsi="Times New Roman"/>
          <w:sz w:val="28"/>
          <w:szCs w:val="28"/>
        </w:rPr>
        <w:t>в полном объеме выполняет контрольные, самостоятельные работы и другие внеаудиторные индивидуальные задания (определяются преподавателем), позволяющие самостоятельно освоить содержание учебной дисциплины в соответствии с образовательной программой.</w:t>
      </w:r>
    </w:p>
    <w:p w:rsidR="00DA71FE" w:rsidRDefault="0054108B" w:rsidP="0054108B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108B">
        <w:rPr>
          <w:rFonts w:ascii="Times New Roman" w:hAnsi="Times New Roman"/>
          <w:sz w:val="28"/>
          <w:szCs w:val="28"/>
        </w:rPr>
        <w:t>При прохождении текущей аттестации результаты фиксируются в учебном журнале. При прохождении промежуточной аттестации не в составе учебной группы оформляется направление сдач</w:t>
      </w:r>
      <w:r>
        <w:rPr>
          <w:rFonts w:ascii="Times New Roman" w:hAnsi="Times New Roman"/>
          <w:sz w:val="28"/>
          <w:szCs w:val="28"/>
        </w:rPr>
        <w:t>и или индивидуальная ведомость</w:t>
      </w:r>
      <w:r w:rsidRPr="0054108B">
        <w:rPr>
          <w:rFonts w:ascii="Times New Roman" w:hAnsi="Times New Roman"/>
          <w:sz w:val="28"/>
          <w:szCs w:val="28"/>
        </w:rPr>
        <w:t xml:space="preserve">. </w:t>
      </w:r>
    </w:p>
    <w:p w:rsidR="0054108B" w:rsidRDefault="00DA71FE" w:rsidP="0054108B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</w:t>
      </w:r>
      <w:r w:rsidRPr="00DA71FE">
        <w:rPr>
          <w:rFonts w:ascii="Times New Roman" w:hAnsi="Times New Roman"/>
          <w:sz w:val="28"/>
          <w:szCs w:val="28"/>
        </w:rPr>
        <w:t xml:space="preserve"> очной формы </w:t>
      </w:r>
      <w:r>
        <w:rPr>
          <w:rFonts w:ascii="Times New Roman" w:hAnsi="Times New Roman"/>
          <w:sz w:val="28"/>
          <w:szCs w:val="28"/>
        </w:rPr>
        <w:t>обучения</w:t>
      </w:r>
      <w:r w:rsidRPr="00DA71FE">
        <w:rPr>
          <w:rFonts w:ascii="Times New Roman" w:hAnsi="Times New Roman"/>
          <w:sz w:val="28"/>
          <w:szCs w:val="28"/>
        </w:rPr>
        <w:t xml:space="preserve">, обучающимся за счет средств </w:t>
      </w:r>
      <w:r>
        <w:rPr>
          <w:rFonts w:ascii="Times New Roman" w:hAnsi="Times New Roman"/>
          <w:sz w:val="28"/>
          <w:szCs w:val="28"/>
        </w:rPr>
        <w:t>областного</w:t>
      </w:r>
      <w:r w:rsidRPr="00DA71FE">
        <w:rPr>
          <w:rFonts w:ascii="Times New Roman" w:hAnsi="Times New Roman"/>
          <w:sz w:val="28"/>
          <w:szCs w:val="28"/>
        </w:rPr>
        <w:t xml:space="preserve"> бюджета по</w:t>
      </w:r>
      <w:r>
        <w:rPr>
          <w:rFonts w:ascii="Times New Roman" w:hAnsi="Times New Roman"/>
          <w:sz w:val="28"/>
          <w:szCs w:val="28"/>
        </w:rPr>
        <w:t xml:space="preserve"> ИУП </w:t>
      </w:r>
      <w:r w:rsidRPr="00DA71FE">
        <w:rPr>
          <w:rFonts w:ascii="Times New Roman" w:hAnsi="Times New Roman"/>
          <w:sz w:val="28"/>
          <w:szCs w:val="28"/>
        </w:rPr>
        <w:t>стипендия назначается по результатам промежуточной аттестации в установленном порядке.</w:t>
      </w:r>
    </w:p>
    <w:p w:rsidR="0054108B" w:rsidRPr="0054108B" w:rsidRDefault="0054108B" w:rsidP="0054108B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108B">
        <w:rPr>
          <w:rFonts w:ascii="Times New Roman" w:hAnsi="Times New Roman"/>
          <w:sz w:val="28"/>
          <w:szCs w:val="28"/>
        </w:rPr>
        <w:t xml:space="preserve">Обучение по индивидуальному учебному плану частично освобождает </w:t>
      </w:r>
      <w:r w:rsidR="00DA71FE">
        <w:rPr>
          <w:rFonts w:ascii="Times New Roman" w:hAnsi="Times New Roman"/>
          <w:sz w:val="28"/>
          <w:szCs w:val="28"/>
        </w:rPr>
        <w:t>обучающегося</w:t>
      </w:r>
      <w:r w:rsidRPr="0054108B">
        <w:rPr>
          <w:rFonts w:ascii="Times New Roman" w:hAnsi="Times New Roman"/>
          <w:sz w:val="28"/>
          <w:szCs w:val="28"/>
        </w:rPr>
        <w:t xml:space="preserve"> от необходимости посещения учебных занятий по ра</w:t>
      </w:r>
      <w:r w:rsidR="00DA71FE">
        <w:rPr>
          <w:rFonts w:ascii="Times New Roman" w:hAnsi="Times New Roman"/>
          <w:sz w:val="28"/>
          <w:szCs w:val="28"/>
        </w:rPr>
        <w:t xml:space="preserve">списанию, но не отменяет </w:t>
      </w:r>
      <w:r w:rsidRPr="0054108B">
        <w:rPr>
          <w:rFonts w:ascii="Times New Roman" w:hAnsi="Times New Roman"/>
          <w:sz w:val="28"/>
          <w:szCs w:val="28"/>
        </w:rPr>
        <w:t>обязанности выполнения ППССЗ</w:t>
      </w:r>
      <w:r>
        <w:rPr>
          <w:rFonts w:ascii="Times New Roman" w:hAnsi="Times New Roman"/>
          <w:sz w:val="28"/>
          <w:szCs w:val="28"/>
        </w:rPr>
        <w:t xml:space="preserve"> (ППКРС)</w:t>
      </w:r>
      <w:r w:rsidRPr="0054108B">
        <w:rPr>
          <w:rFonts w:ascii="Times New Roman" w:hAnsi="Times New Roman"/>
          <w:sz w:val="28"/>
          <w:szCs w:val="28"/>
        </w:rPr>
        <w:t xml:space="preserve"> в полном объеме. </w:t>
      </w:r>
    </w:p>
    <w:p w:rsidR="0054108B" w:rsidRDefault="0054108B" w:rsidP="0054108B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108B">
        <w:rPr>
          <w:rFonts w:ascii="Times New Roman" w:hAnsi="Times New Roman"/>
          <w:sz w:val="28"/>
          <w:szCs w:val="28"/>
        </w:rPr>
        <w:lastRenderedPageBreak/>
        <w:t xml:space="preserve">Непосещение некоторых лекционных и практических занятий заменяется написанием рефератов, контрольных работ, тестированием, выполнением </w:t>
      </w:r>
      <w:r>
        <w:rPr>
          <w:rFonts w:ascii="Times New Roman" w:hAnsi="Times New Roman"/>
          <w:sz w:val="28"/>
          <w:szCs w:val="28"/>
        </w:rPr>
        <w:t>индивидуальных</w:t>
      </w:r>
      <w:r w:rsidRPr="0054108B">
        <w:rPr>
          <w:rFonts w:ascii="Times New Roman" w:hAnsi="Times New Roman"/>
          <w:sz w:val="28"/>
          <w:szCs w:val="28"/>
        </w:rPr>
        <w:t xml:space="preserve"> заданий, собеседованием с преподавателем по темам пропущенных занятий. </w:t>
      </w:r>
    </w:p>
    <w:p w:rsidR="00DA71FE" w:rsidRPr="0054108B" w:rsidRDefault="00DA71FE" w:rsidP="00DA71FE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71FE">
        <w:rPr>
          <w:rFonts w:ascii="Times New Roman" w:hAnsi="Times New Roman"/>
          <w:sz w:val="28"/>
          <w:szCs w:val="28"/>
        </w:rPr>
        <w:t>Консультирование, проверка контрольной или курсовой работы, про</w:t>
      </w:r>
      <w:r>
        <w:rPr>
          <w:rFonts w:ascii="Times New Roman" w:hAnsi="Times New Roman"/>
          <w:sz w:val="28"/>
          <w:szCs w:val="28"/>
        </w:rPr>
        <w:t xml:space="preserve">верка заданий по </w:t>
      </w:r>
      <w:r w:rsidRPr="00DA71FE">
        <w:rPr>
          <w:rFonts w:ascii="Times New Roman" w:hAnsi="Times New Roman"/>
          <w:sz w:val="28"/>
          <w:szCs w:val="28"/>
        </w:rPr>
        <w:t xml:space="preserve">самостоятельной работе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DA71FE">
        <w:rPr>
          <w:rFonts w:ascii="Times New Roman" w:hAnsi="Times New Roman"/>
          <w:sz w:val="28"/>
          <w:szCs w:val="28"/>
        </w:rPr>
        <w:t xml:space="preserve">, прием зачета или экзамена осуществляет преподаватель соответствующей дисциплины, междисциплинарного курса, ведущий занятия в </w:t>
      </w:r>
      <w:r>
        <w:rPr>
          <w:rFonts w:ascii="Times New Roman" w:hAnsi="Times New Roman"/>
          <w:sz w:val="28"/>
          <w:szCs w:val="28"/>
        </w:rPr>
        <w:t>учебной</w:t>
      </w:r>
      <w:r w:rsidRPr="00DA71FE">
        <w:rPr>
          <w:rFonts w:ascii="Times New Roman" w:hAnsi="Times New Roman"/>
          <w:sz w:val="28"/>
          <w:szCs w:val="28"/>
        </w:rPr>
        <w:t xml:space="preserve"> группе, согласно графику консультаций преподавателя.</w:t>
      </w:r>
    </w:p>
    <w:p w:rsidR="007908D9" w:rsidRDefault="007908D9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план </w:t>
      </w:r>
      <w:r w:rsidR="00437A1F">
        <w:rPr>
          <w:rFonts w:ascii="Times New Roman" w:hAnsi="Times New Roman"/>
          <w:sz w:val="28"/>
          <w:szCs w:val="28"/>
        </w:rPr>
        <w:t>обучения составляется в 2-х экземплярах, один из к</w:t>
      </w:r>
      <w:r w:rsidR="00A2205E">
        <w:rPr>
          <w:rFonts w:ascii="Times New Roman" w:hAnsi="Times New Roman"/>
          <w:sz w:val="28"/>
          <w:szCs w:val="28"/>
        </w:rPr>
        <w:t>оторых выд</w:t>
      </w:r>
      <w:r w:rsidR="000F18EC">
        <w:rPr>
          <w:rFonts w:ascii="Times New Roman" w:hAnsi="Times New Roman"/>
          <w:sz w:val="28"/>
          <w:szCs w:val="28"/>
        </w:rPr>
        <w:t>ается на руки обучающе</w:t>
      </w:r>
      <w:r w:rsidR="00A2205E">
        <w:rPr>
          <w:rFonts w:ascii="Times New Roman" w:hAnsi="Times New Roman"/>
          <w:sz w:val="28"/>
          <w:szCs w:val="28"/>
        </w:rPr>
        <w:t>муся</w:t>
      </w:r>
      <w:r w:rsidR="00437A1F">
        <w:rPr>
          <w:rFonts w:ascii="Times New Roman" w:hAnsi="Times New Roman"/>
          <w:sz w:val="28"/>
          <w:szCs w:val="28"/>
        </w:rPr>
        <w:t>, второй остается в учебной части</w:t>
      </w:r>
      <w:r w:rsidR="00C26F70">
        <w:rPr>
          <w:rFonts w:ascii="Times New Roman" w:hAnsi="Times New Roman"/>
          <w:sz w:val="28"/>
          <w:szCs w:val="28"/>
        </w:rPr>
        <w:t xml:space="preserve"> техникума в личном деле</w:t>
      </w:r>
      <w:r w:rsidR="00437A1F">
        <w:rPr>
          <w:rFonts w:ascii="Times New Roman" w:hAnsi="Times New Roman"/>
          <w:sz w:val="28"/>
          <w:szCs w:val="28"/>
        </w:rPr>
        <w:t>.</w:t>
      </w:r>
    </w:p>
    <w:p w:rsidR="00437A1F" w:rsidRDefault="00A2205E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="00437A1F">
        <w:rPr>
          <w:rFonts w:ascii="Times New Roman" w:hAnsi="Times New Roman"/>
          <w:sz w:val="28"/>
          <w:szCs w:val="28"/>
        </w:rPr>
        <w:t xml:space="preserve"> обязан ознакомиться с учебно-методическим комплексом по каждой дисциплине, междисциплинарному курсу, включенным в индивидуальный план обучения, и согласовать с ведущим преподавателем график индивидуального изучения дисциплины, междисциплинарного курса, с прохождением практики, в сроки, установленные индивидуальным графиком обучения.</w:t>
      </w:r>
    </w:p>
    <w:p w:rsidR="00437A1F" w:rsidRDefault="00A2205E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практики обучающийся</w:t>
      </w:r>
      <w:r w:rsidR="00437A1F">
        <w:rPr>
          <w:rFonts w:ascii="Times New Roman" w:hAnsi="Times New Roman"/>
          <w:sz w:val="28"/>
          <w:szCs w:val="28"/>
        </w:rPr>
        <w:t xml:space="preserve"> предоставляют соответствующую отчетность и проходят промежуточную аттестацию.</w:t>
      </w:r>
    </w:p>
    <w:p w:rsidR="00437A1F" w:rsidRDefault="00A2205E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="00437A1F">
        <w:rPr>
          <w:rFonts w:ascii="Times New Roman" w:hAnsi="Times New Roman"/>
          <w:sz w:val="28"/>
          <w:szCs w:val="28"/>
        </w:rPr>
        <w:t xml:space="preserve"> допускается к сдаче зачетов и экзаменов при условии отсутствия задолженности по дисциплинам, междисциплинарным курсам, практикам, определенным ИУП.</w:t>
      </w:r>
    </w:p>
    <w:p w:rsidR="00437A1F" w:rsidRDefault="00437A1F" w:rsidP="0059068E">
      <w:pPr>
        <w:pStyle w:val="a4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по ИУП, в том числе ускоренное обучение, завершается итоговой государственной аттестацией.</w:t>
      </w:r>
    </w:p>
    <w:p w:rsidR="00437A1F" w:rsidRDefault="00437A1F" w:rsidP="005906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A1F" w:rsidRDefault="00437A1F" w:rsidP="00101B4A">
      <w:pPr>
        <w:pStyle w:val="a4"/>
        <w:numPr>
          <w:ilvl w:val="0"/>
          <w:numId w:val="9"/>
        </w:numPr>
        <w:spacing w:before="24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37A1F">
        <w:rPr>
          <w:rFonts w:ascii="Times New Roman" w:hAnsi="Times New Roman"/>
          <w:b/>
          <w:sz w:val="28"/>
          <w:szCs w:val="28"/>
        </w:rPr>
        <w:t>Порядок</w:t>
      </w:r>
      <w:r w:rsidR="00B4464D">
        <w:rPr>
          <w:rFonts w:ascii="Times New Roman" w:hAnsi="Times New Roman"/>
          <w:b/>
          <w:sz w:val="28"/>
          <w:szCs w:val="28"/>
        </w:rPr>
        <w:t xml:space="preserve"> </w:t>
      </w:r>
      <w:r w:rsidRPr="00437A1F">
        <w:rPr>
          <w:rFonts w:ascii="Times New Roman" w:hAnsi="Times New Roman"/>
          <w:b/>
          <w:sz w:val="28"/>
          <w:szCs w:val="28"/>
        </w:rPr>
        <w:t>зачета результатов освоения</w:t>
      </w:r>
      <w:r w:rsidR="00A2205E">
        <w:rPr>
          <w:rFonts w:ascii="Times New Roman" w:hAnsi="Times New Roman"/>
          <w:b/>
          <w:sz w:val="28"/>
          <w:szCs w:val="28"/>
        </w:rPr>
        <w:t xml:space="preserve"> обучающимися </w:t>
      </w:r>
      <w:r w:rsidRPr="00437A1F">
        <w:rPr>
          <w:rFonts w:ascii="Times New Roman" w:hAnsi="Times New Roman"/>
          <w:b/>
          <w:sz w:val="28"/>
          <w:szCs w:val="28"/>
        </w:rPr>
        <w:t>учебных дисциплин, междисциплинарных курсов, профессиональных модулей и практик в других образовательных организациях</w:t>
      </w:r>
    </w:p>
    <w:p w:rsidR="00437A1F" w:rsidRPr="0017085B" w:rsidRDefault="00E12F77" w:rsidP="0017085B">
      <w:pPr>
        <w:pStyle w:val="a4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085B">
        <w:rPr>
          <w:rFonts w:ascii="Times New Roman" w:hAnsi="Times New Roman"/>
          <w:sz w:val="28"/>
          <w:szCs w:val="28"/>
        </w:rPr>
        <w:t>Зачет</w:t>
      </w:r>
      <w:r w:rsidR="00A2205E" w:rsidRPr="0017085B">
        <w:rPr>
          <w:rFonts w:ascii="Times New Roman" w:hAnsi="Times New Roman"/>
          <w:sz w:val="28"/>
          <w:szCs w:val="28"/>
        </w:rPr>
        <w:t xml:space="preserve"> результатов освоения обучающимися</w:t>
      </w:r>
      <w:r w:rsidRPr="0017085B">
        <w:rPr>
          <w:rFonts w:ascii="Times New Roman" w:hAnsi="Times New Roman"/>
          <w:sz w:val="28"/>
          <w:szCs w:val="28"/>
        </w:rPr>
        <w:t xml:space="preserve"> учебных дисциплин (далее – УД), междисциплинарных курсов (далее – МДК), профессиональных модулей на основании справки об обучении или документа о предыдущем образовании в форме </w:t>
      </w:r>
      <w:proofErr w:type="spellStart"/>
      <w:r w:rsidRPr="0017085B">
        <w:rPr>
          <w:rFonts w:ascii="Times New Roman" w:hAnsi="Times New Roman"/>
          <w:sz w:val="28"/>
          <w:szCs w:val="28"/>
        </w:rPr>
        <w:t>перезачета</w:t>
      </w:r>
      <w:proofErr w:type="spellEnd"/>
      <w:r w:rsidRPr="0017085B">
        <w:rPr>
          <w:rFonts w:ascii="Times New Roman" w:hAnsi="Times New Roman"/>
          <w:sz w:val="28"/>
          <w:szCs w:val="28"/>
        </w:rPr>
        <w:t>.</w:t>
      </w:r>
    </w:p>
    <w:p w:rsidR="00E12F77" w:rsidRDefault="0084616D" w:rsidP="0017085B">
      <w:pPr>
        <w:pStyle w:val="a4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Перезачет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после сравнительного анализа учебного плана</w:t>
      </w:r>
      <w:r w:rsidR="00A2205E">
        <w:rPr>
          <w:rFonts w:ascii="Times New Roman" w:hAnsi="Times New Roman"/>
          <w:sz w:val="28"/>
          <w:szCs w:val="28"/>
        </w:rPr>
        <w:t xml:space="preserve"> техникума и изученных обучающимся</w:t>
      </w:r>
      <w:r>
        <w:rPr>
          <w:rFonts w:ascii="Times New Roman" w:hAnsi="Times New Roman"/>
          <w:sz w:val="28"/>
          <w:szCs w:val="28"/>
        </w:rPr>
        <w:t xml:space="preserve"> УД, МДК, ПМ и практик, анализируются освоенные</w:t>
      </w:r>
      <w:r w:rsidR="00A2205E">
        <w:rPr>
          <w:rFonts w:ascii="Times New Roman" w:hAnsi="Times New Roman"/>
          <w:sz w:val="28"/>
          <w:szCs w:val="28"/>
        </w:rPr>
        <w:t xml:space="preserve"> обучающимся</w:t>
      </w:r>
      <w:r>
        <w:rPr>
          <w:rFonts w:ascii="Times New Roman" w:hAnsi="Times New Roman"/>
          <w:sz w:val="28"/>
          <w:szCs w:val="28"/>
        </w:rPr>
        <w:t xml:space="preserve"> компетенции. Заполняется лист </w:t>
      </w:r>
      <w:proofErr w:type="spellStart"/>
      <w:r>
        <w:rPr>
          <w:rFonts w:ascii="Times New Roman" w:hAnsi="Times New Roman"/>
          <w:sz w:val="28"/>
          <w:szCs w:val="28"/>
        </w:rPr>
        <w:t>перезачета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(Приложение№ 2), издается приказ по техникуму. При </w:t>
      </w:r>
      <w:r>
        <w:rPr>
          <w:rFonts w:ascii="Times New Roman" w:hAnsi="Times New Roman"/>
          <w:sz w:val="28"/>
          <w:szCs w:val="28"/>
        </w:rPr>
        <w:lastRenderedPageBreak/>
        <w:t xml:space="preserve">неполном </w:t>
      </w:r>
      <w:proofErr w:type="spellStart"/>
      <w:r>
        <w:rPr>
          <w:rFonts w:ascii="Times New Roman" w:hAnsi="Times New Roman"/>
          <w:sz w:val="28"/>
          <w:szCs w:val="28"/>
        </w:rPr>
        <w:t>перезачете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необходимого материала составляется индивидуальный план ликвидации академической задолженности (Приложение № 3).</w:t>
      </w:r>
    </w:p>
    <w:p w:rsidR="0084616D" w:rsidRDefault="00A2205E" w:rsidP="0017085B">
      <w:pPr>
        <w:pStyle w:val="a4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обучающийся</w:t>
      </w:r>
      <w:r w:rsidR="0084616D">
        <w:rPr>
          <w:rFonts w:ascii="Times New Roman" w:hAnsi="Times New Roman"/>
          <w:sz w:val="28"/>
          <w:szCs w:val="28"/>
        </w:rPr>
        <w:t xml:space="preserve"> изучил УД, МДК, ПМ или практику, по которой в соответствии с учебным планом техникума занятия планируются в более поздние семестры эта часть ОПОП </w:t>
      </w:r>
      <w:proofErr w:type="spellStart"/>
      <w:r w:rsidR="0084616D">
        <w:rPr>
          <w:rFonts w:ascii="Times New Roman" w:hAnsi="Times New Roman"/>
          <w:sz w:val="28"/>
          <w:szCs w:val="28"/>
        </w:rPr>
        <w:t>перезачитывается</w:t>
      </w:r>
      <w:proofErr w:type="spellEnd"/>
      <w:r w:rsidR="0084616D">
        <w:rPr>
          <w:rFonts w:ascii="Times New Roman" w:hAnsi="Times New Roman"/>
          <w:sz w:val="28"/>
          <w:szCs w:val="28"/>
        </w:rPr>
        <w:t>.</w:t>
      </w:r>
    </w:p>
    <w:p w:rsidR="0084616D" w:rsidRDefault="0084616D" w:rsidP="0017085B">
      <w:pPr>
        <w:pStyle w:val="a4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Записи об аттестованных УД, МДК, ПМ и практиках вно</w:t>
      </w:r>
      <w:r w:rsidR="00A2205E">
        <w:rPr>
          <w:rFonts w:ascii="Times New Roman" w:hAnsi="Times New Roman"/>
          <w:sz w:val="28"/>
          <w:szCs w:val="28"/>
        </w:rPr>
        <w:t>сятся в зачетную книжку</w:t>
      </w:r>
      <w:r w:rsidR="002A2818">
        <w:rPr>
          <w:rFonts w:ascii="Times New Roman" w:hAnsi="Times New Roman"/>
          <w:sz w:val="28"/>
          <w:szCs w:val="28"/>
        </w:rPr>
        <w:t xml:space="preserve"> учебной частью на основании приказа о </w:t>
      </w:r>
      <w:proofErr w:type="spellStart"/>
      <w:r w:rsidR="002A2818">
        <w:rPr>
          <w:rFonts w:ascii="Times New Roman" w:hAnsi="Times New Roman"/>
          <w:sz w:val="28"/>
          <w:szCs w:val="28"/>
        </w:rPr>
        <w:t>перезачете</w:t>
      </w:r>
      <w:proofErr w:type="spellEnd"/>
      <w:r w:rsidR="002A28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A2818">
        <w:rPr>
          <w:rFonts w:ascii="Times New Roman" w:hAnsi="Times New Roman"/>
          <w:sz w:val="28"/>
          <w:szCs w:val="28"/>
        </w:rPr>
        <w:t>досдачи</w:t>
      </w:r>
      <w:proofErr w:type="spellEnd"/>
      <w:r w:rsidR="002A2818">
        <w:rPr>
          <w:rFonts w:ascii="Times New Roman" w:hAnsi="Times New Roman"/>
          <w:sz w:val="28"/>
          <w:szCs w:val="28"/>
        </w:rPr>
        <w:t xml:space="preserve"> УД, МДК, ПМ и практик при неполном </w:t>
      </w:r>
      <w:proofErr w:type="spellStart"/>
      <w:r w:rsidR="002A2818">
        <w:rPr>
          <w:rFonts w:ascii="Times New Roman" w:hAnsi="Times New Roman"/>
          <w:sz w:val="28"/>
          <w:szCs w:val="28"/>
        </w:rPr>
        <w:t>перезачете</w:t>
      </w:r>
      <w:proofErr w:type="spellEnd"/>
      <w:r w:rsidR="002A2818">
        <w:rPr>
          <w:rFonts w:ascii="Times New Roman" w:hAnsi="Times New Roman"/>
          <w:sz w:val="28"/>
          <w:szCs w:val="28"/>
        </w:rPr>
        <w:t>.</w:t>
      </w:r>
    </w:p>
    <w:p w:rsidR="0017085B" w:rsidRDefault="0017085B" w:rsidP="0017085B">
      <w:pPr>
        <w:pStyle w:val="a4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2A2818" w:rsidRDefault="002A2818" w:rsidP="0017085B">
      <w:pPr>
        <w:pStyle w:val="a4"/>
        <w:numPr>
          <w:ilvl w:val="0"/>
          <w:numId w:val="9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A2818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2A2818" w:rsidRPr="0017085B" w:rsidRDefault="002A2818" w:rsidP="0017085B">
      <w:pPr>
        <w:pStyle w:val="a4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085B">
        <w:rPr>
          <w:rFonts w:ascii="Times New Roman" w:hAnsi="Times New Roman"/>
          <w:sz w:val="28"/>
          <w:szCs w:val="28"/>
        </w:rPr>
        <w:t>Настоящее Положение вступает в силу с момента его утверждения и действует до замены новым.</w:t>
      </w:r>
    </w:p>
    <w:p w:rsidR="002A2818" w:rsidRDefault="002A2818" w:rsidP="0017085B">
      <w:pPr>
        <w:pStyle w:val="a4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 настоящего Положения оформляются приказом директора техникума.</w:t>
      </w:r>
    </w:p>
    <w:p w:rsidR="002A2818" w:rsidRDefault="002A2818" w:rsidP="0017085B">
      <w:pPr>
        <w:pStyle w:val="a4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26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настоящим Положением д</w:t>
      </w:r>
      <w:r w:rsidR="00A2205E">
        <w:rPr>
          <w:rFonts w:ascii="Times New Roman" w:hAnsi="Times New Roman"/>
          <w:sz w:val="28"/>
          <w:szCs w:val="28"/>
        </w:rPr>
        <w:t>олжны быть ознакомлены обучающиеся</w:t>
      </w:r>
      <w:r w:rsidR="00C26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техникума желающие осваивать основную образовательную программу по индивидуальному учебному плану, в том числе, по ускоренному обучению.</w:t>
      </w:r>
    </w:p>
    <w:p w:rsidR="0017085B" w:rsidRDefault="001708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2818" w:rsidRDefault="002A2818" w:rsidP="0017085B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2A2818" w:rsidTr="002A2818">
        <w:tc>
          <w:tcPr>
            <w:tcW w:w="4927" w:type="dxa"/>
          </w:tcPr>
          <w:p w:rsidR="002A2818" w:rsidRDefault="002A2818" w:rsidP="002A28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AE7753">
              <w:rPr>
                <w:rFonts w:ascii="Times New Roman" w:hAnsi="Times New Roman"/>
                <w:sz w:val="28"/>
                <w:szCs w:val="28"/>
              </w:rPr>
              <w:t>ГАПОУ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753">
              <w:rPr>
                <w:rFonts w:ascii="Times New Roman" w:hAnsi="Times New Roman"/>
                <w:sz w:val="28"/>
                <w:szCs w:val="28"/>
              </w:rPr>
              <w:t>«ППТ»</w:t>
            </w:r>
          </w:p>
          <w:p w:rsidR="002A2818" w:rsidRDefault="002A2818" w:rsidP="002A28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  <w:p w:rsidR="002A2818" w:rsidRDefault="002766D6" w:rsidP="002A28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A2818">
              <w:rPr>
                <w:rFonts w:ascii="Times New Roman" w:hAnsi="Times New Roman"/>
                <w:sz w:val="28"/>
                <w:szCs w:val="28"/>
              </w:rPr>
              <w:t xml:space="preserve">т Ф.И.О. обучающегося, </w:t>
            </w:r>
          </w:p>
          <w:p w:rsidR="002A2818" w:rsidRDefault="002A2818" w:rsidP="002A281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</w:tr>
    </w:tbl>
    <w:p w:rsidR="002A2818" w:rsidRPr="002A2818" w:rsidRDefault="002A2818" w:rsidP="002A28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A1F" w:rsidRDefault="002A2818" w:rsidP="001708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A2818" w:rsidRPr="002766D6" w:rsidRDefault="002A2818" w:rsidP="00EB57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6D6">
        <w:rPr>
          <w:rFonts w:ascii="Times New Roman" w:hAnsi="Times New Roman"/>
          <w:sz w:val="24"/>
          <w:szCs w:val="24"/>
        </w:rPr>
        <w:t xml:space="preserve">Прошу перевести меня на обучение по индивидуальной </w:t>
      </w:r>
      <w:r w:rsidR="00EB5717" w:rsidRPr="002766D6">
        <w:rPr>
          <w:rFonts w:ascii="Times New Roman" w:hAnsi="Times New Roman"/>
          <w:sz w:val="24"/>
          <w:szCs w:val="24"/>
        </w:rPr>
        <w:t>обр</w:t>
      </w:r>
      <w:r w:rsidR="0017085B">
        <w:rPr>
          <w:rFonts w:ascii="Times New Roman" w:hAnsi="Times New Roman"/>
          <w:sz w:val="24"/>
          <w:szCs w:val="24"/>
        </w:rPr>
        <w:t xml:space="preserve">азовательной программе с «___» </w:t>
      </w:r>
      <w:r w:rsidR="00EB5717" w:rsidRPr="002766D6">
        <w:rPr>
          <w:rFonts w:ascii="Times New Roman" w:hAnsi="Times New Roman"/>
          <w:sz w:val="24"/>
          <w:szCs w:val="24"/>
        </w:rPr>
        <w:t>_______20</w:t>
      </w:r>
      <w:r w:rsidR="0017085B">
        <w:rPr>
          <w:rFonts w:ascii="Times New Roman" w:hAnsi="Times New Roman"/>
          <w:sz w:val="24"/>
          <w:szCs w:val="24"/>
        </w:rPr>
        <w:t>___</w:t>
      </w:r>
      <w:r w:rsidR="00EB5717" w:rsidRPr="002766D6">
        <w:rPr>
          <w:rFonts w:ascii="Times New Roman" w:hAnsi="Times New Roman"/>
          <w:sz w:val="24"/>
          <w:szCs w:val="24"/>
        </w:rPr>
        <w:t>г. в связи с ___________</w:t>
      </w:r>
      <w:r w:rsidR="0017085B">
        <w:rPr>
          <w:rFonts w:ascii="Times New Roman" w:hAnsi="Times New Roman"/>
          <w:sz w:val="24"/>
          <w:szCs w:val="24"/>
        </w:rPr>
        <w:t>____________________________</w:t>
      </w:r>
    </w:p>
    <w:p w:rsidR="00EB5717" w:rsidRPr="002766D6" w:rsidRDefault="00EB5717" w:rsidP="001708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66D6">
        <w:rPr>
          <w:rFonts w:ascii="Times New Roman" w:hAnsi="Times New Roman"/>
          <w:sz w:val="24"/>
          <w:szCs w:val="24"/>
        </w:rPr>
        <w:t>________________________________________________</w:t>
      </w:r>
      <w:r w:rsidR="0017085B">
        <w:rPr>
          <w:rFonts w:ascii="Times New Roman" w:hAnsi="Times New Roman"/>
          <w:sz w:val="24"/>
          <w:szCs w:val="24"/>
        </w:rPr>
        <w:t>___________________</w:t>
      </w:r>
      <w:r w:rsidRPr="002766D6">
        <w:rPr>
          <w:rFonts w:ascii="Times New Roman" w:hAnsi="Times New Roman"/>
          <w:sz w:val="24"/>
          <w:szCs w:val="24"/>
        </w:rPr>
        <w:t>__________</w:t>
      </w:r>
    </w:p>
    <w:p w:rsidR="00EB5717" w:rsidRPr="002766D6" w:rsidRDefault="00A2205E" w:rsidP="0017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="00EB5717" w:rsidRPr="002766D6">
        <w:rPr>
          <w:rFonts w:ascii="Times New Roman" w:hAnsi="Times New Roman"/>
          <w:sz w:val="24"/>
          <w:szCs w:val="24"/>
        </w:rPr>
        <w:t xml:space="preserve"> группы №____</w:t>
      </w:r>
      <w:r w:rsidR="0017085B">
        <w:rPr>
          <w:rFonts w:ascii="Times New Roman" w:hAnsi="Times New Roman"/>
          <w:sz w:val="24"/>
          <w:szCs w:val="24"/>
        </w:rPr>
        <w:tab/>
      </w:r>
      <w:r w:rsidR="00EB5717" w:rsidRPr="002766D6">
        <w:rPr>
          <w:rFonts w:ascii="Times New Roman" w:hAnsi="Times New Roman"/>
          <w:sz w:val="24"/>
          <w:szCs w:val="24"/>
        </w:rPr>
        <w:t xml:space="preserve"> ___</w:t>
      </w:r>
      <w:r w:rsidR="0017085B">
        <w:rPr>
          <w:rFonts w:ascii="Times New Roman" w:hAnsi="Times New Roman"/>
          <w:sz w:val="24"/>
          <w:szCs w:val="24"/>
        </w:rPr>
        <w:t>__</w:t>
      </w:r>
      <w:r w:rsidR="00EB5717" w:rsidRPr="002766D6">
        <w:rPr>
          <w:rFonts w:ascii="Times New Roman" w:hAnsi="Times New Roman"/>
          <w:sz w:val="24"/>
          <w:szCs w:val="24"/>
        </w:rPr>
        <w:t>________/___________</w:t>
      </w:r>
      <w:r w:rsidR="0017085B">
        <w:rPr>
          <w:rFonts w:ascii="Times New Roman" w:hAnsi="Times New Roman"/>
          <w:sz w:val="24"/>
          <w:szCs w:val="24"/>
        </w:rPr>
        <w:t>_____</w:t>
      </w:r>
      <w:r w:rsidR="00EB5717" w:rsidRPr="002766D6">
        <w:rPr>
          <w:rFonts w:ascii="Times New Roman" w:hAnsi="Times New Roman"/>
          <w:sz w:val="24"/>
          <w:szCs w:val="24"/>
        </w:rPr>
        <w:t>/</w:t>
      </w:r>
    </w:p>
    <w:p w:rsidR="00EB5717" w:rsidRPr="0017085B" w:rsidRDefault="0017085B" w:rsidP="0017085B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EB5717" w:rsidRPr="0017085B"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EB5717" w:rsidRPr="002766D6" w:rsidRDefault="00EB5717" w:rsidP="00EB57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6D6">
        <w:rPr>
          <w:rFonts w:ascii="Times New Roman" w:hAnsi="Times New Roman"/>
          <w:sz w:val="24"/>
          <w:szCs w:val="24"/>
        </w:rPr>
        <w:t>Основание для перевода:</w:t>
      </w:r>
    </w:p>
    <w:p w:rsidR="00EB5717" w:rsidRPr="002766D6" w:rsidRDefault="00EB5717" w:rsidP="00EB57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66D6">
        <w:rPr>
          <w:rFonts w:ascii="Times New Roman" w:hAnsi="Times New Roman"/>
          <w:sz w:val="24"/>
          <w:szCs w:val="24"/>
        </w:rPr>
        <w:t>…</w:t>
      </w:r>
    </w:p>
    <w:p w:rsidR="00EB5717" w:rsidRPr="002766D6" w:rsidRDefault="00EB5717" w:rsidP="00EB57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66D6">
        <w:rPr>
          <w:rFonts w:ascii="Times New Roman" w:hAnsi="Times New Roman"/>
          <w:sz w:val="24"/>
          <w:szCs w:val="24"/>
        </w:rPr>
        <w:t>…</w:t>
      </w:r>
    </w:p>
    <w:p w:rsidR="00EB5717" w:rsidRPr="002766D6" w:rsidRDefault="00EB5717" w:rsidP="00EB571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66D6">
        <w:rPr>
          <w:rFonts w:ascii="Times New Roman" w:hAnsi="Times New Roman"/>
          <w:sz w:val="24"/>
          <w:szCs w:val="24"/>
        </w:rPr>
        <w:t>…</w:t>
      </w:r>
    </w:p>
    <w:p w:rsidR="00437A1F" w:rsidRPr="002766D6" w:rsidRDefault="00437A1F" w:rsidP="00EB57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08D9" w:rsidRPr="002766D6" w:rsidRDefault="00EB5717" w:rsidP="00E12F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6D6">
        <w:rPr>
          <w:rFonts w:ascii="Times New Roman" w:hAnsi="Times New Roman"/>
          <w:sz w:val="24"/>
          <w:szCs w:val="24"/>
        </w:rPr>
        <w:t>Согласовано:</w:t>
      </w:r>
    </w:p>
    <w:p w:rsidR="00EB5717" w:rsidRPr="002766D6" w:rsidRDefault="00EB5717" w:rsidP="00E12F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6D6">
        <w:rPr>
          <w:rFonts w:ascii="Times New Roman" w:hAnsi="Times New Roman"/>
          <w:sz w:val="24"/>
          <w:szCs w:val="24"/>
        </w:rPr>
        <w:t>Заместитель директора по учебно-производственной работе</w:t>
      </w:r>
    </w:p>
    <w:p w:rsidR="00EB5717" w:rsidRPr="002766D6" w:rsidRDefault="00EB5717" w:rsidP="0017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6D6">
        <w:rPr>
          <w:rFonts w:ascii="Times New Roman" w:hAnsi="Times New Roman"/>
          <w:sz w:val="24"/>
          <w:szCs w:val="24"/>
        </w:rPr>
        <w:t>___________/ ______</w:t>
      </w:r>
      <w:r w:rsidR="0017085B">
        <w:rPr>
          <w:rFonts w:ascii="Times New Roman" w:hAnsi="Times New Roman"/>
          <w:sz w:val="24"/>
          <w:szCs w:val="24"/>
        </w:rPr>
        <w:t>_______</w:t>
      </w:r>
      <w:r w:rsidRPr="002766D6">
        <w:rPr>
          <w:rFonts w:ascii="Times New Roman" w:hAnsi="Times New Roman"/>
          <w:sz w:val="24"/>
          <w:szCs w:val="24"/>
        </w:rPr>
        <w:t>____/                          _____________</w:t>
      </w:r>
    </w:p>
    <w:p w:rsidR="00EB5717" w:rsidRPr="0017085B" w:rsidRDefault="00EB5717" w:rsidP="0017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7085B">
        <w:rPr>
          <w:rFonts w:ascii="Times New Roman" w:hAnsi="Times New Roman"/>
          <w:sz w:val="24"/>
          <w:szCs w:val="24"/>
          <w:vertAlign w:val="superscript"/>
        </w:rPr>
        <w:t xml:space="preserve">Подпись </w:t>
      </w:r>
      <w:r w:rsidR="0017085B">
        <w:rPr>
          <w:rFonts w:ascii="Times New Roman" w:hAnsi="Times New Roman"/>
          <w:sz w:val="24"/>
          <w:szCs w:val="24"/>
          <w:vertAlign w:val="superscript"/>
        </w:rPr>
        <w:tab/>
      </w:r>
      <w:r w:rsidR="0017085B">
        <w:rPr>
          <w:rFonts w:ascii="Times New Roman" w:hAnsi="Times New Roman"/>
          <w:sz w:val="24"/>
          <w:szCs w:val="24"/>
          <w:vertAlign w:val="superscript"/>
        </w:rPr>
        <w:tab/>
      </w:r>
      <w:r w:rsidR="0017085B">
        <w:rPr>
          <w:rFonts w:ascii="Times New Roman" w:hAnsi="Times New Roman"/>
          <w:sz w:val="24"/>
          <w:szCs w:val="24"/>
          <w:vertAlign w:val="superscript"/>
        </w:rPr>
        <w:tab/>
      </w:r>
      <w:r w:rsidRPr="0017085B">
        <w:rPr>
          <w:rFonts w:ascii="Times New Roman" w:hAnsi="Times New Roman"/>
          <w:sz w:val="24"/>
          <w:szCs w:val="24"/>
          <w:vertAlign w:val="superscript"/>
        </w:rPr>
        <w:t xml:space="preserve"> ФИО</w:t>
      </w:r>
      <w:r w:rsidR="0017085B">
        <w:rPr>
          <w:rFonts w:ascii="Times New Roman" w:hAnsi="Times New Roman"/>
          <w:sz w:val="24"/>
          <w:szCs w:val="24"/>
          <w:vertAlign w:val="superscript"/>
        </w:rPr>
        <w:tab/>
      </w:r>
      <w:r w:rsidR="0017085B">
        <w:rPr>
          <w:rFonts w:ascii="Times New Roman" w:hAnsi="Times New Roman"/>
          <w:sz w:val="24"/>
          <w:szCs w:val="24"/>
          <w:vertAlign w:val="superscript"/>
        </w:rPr>
        <w:tab/>
      </w:r>
      <w:r w:rsidR="0017085B">
        <w:rPr>
          <w:rFonts w:ascii="Times New Roman" w:hAnsi="Times New Roman"/>
          <w:sz w:val="24"/>
          <w:szCs w:val="24"/>
          <w:vertAlign w:val="superscript"/>
        </w:rPr>
        <w:tab/>
      </w:r>
      <w:r w:rsidR="0017085B">
        <w:rPr>
          <w:rFonts w:ascii="Times New Roman" w:hAnsi="Times New Roman"/>
          <w:sz w:val="24"/>
          <w:szCs w:val="24"/>
          <w:vertAlign w:val="superscript"/>
        </w:rPr>
        <w:tab/>
      </w:r>
      <w:r w:rsidR="0017085B">
        <w:rPr>
          <w:rFonts w:ascii="Times New Roman" w:hAnsi="Times New Roman"/>
          <w:sz w:val="24"/>
          <w:szCs w:val="24"/>
          <w:vertAlign w:val="superscript"/>
        </w:rPr>
        <w:tab/>
      </w:r>
      <w:r w:rsidRPr="0017085B">
        <w:rPr>
          <w:rFonts w:ascii="Times New Roman" w:hAnsi="Times New Roman"/>
          <w:sz w:val="24"/>
          <w:szCs w:val="24"/>
          <w:vertAlign w:val="superscript"/>
        </w:rPr>
        <w:t>Дата</w:t>
      </w:r>
    </w:p>
    <w:p w:rsidR="002766D6" w:rsidRDefault="002766D6" w:rsidP="00E12F77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766D6" w:rsidRDefault="002766D6" w:rsidP="00E12F77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26F70" w:rsidRDefault="00C26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5717" w:rsidRDefault="00EB5717" w:rsidP="0017085B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B5717" w:rsidRDefault="00EB5717" w:rsidP="00EB571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ПЕРЕЗАЧЕТА</w:t>
      </w:r>
    </w:p>
    <w:p w:rsidR="00EB5717" w:rsidRDefault="00EB5717" w:rsidP="00EB571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A2205E">
        <w:rPr>
          <w:rFonts w:ascii="Times New Roman" w:hAnsi="Times New Roman"/>
          <w:sz w:val="28"/>
          <w:szCs w:val="28"/>
        </w:rPr>
        <w:t>переводе/восстановлении обучающегося</w:t>
      </w:r>
    </w:p>
    <w:p w:rsidR="00EB5717" w:rsidRPr="00EB5717" w:rsidRDefault="00EB5717" w:rsidP="00D23F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D23FBA">
        <w:rPr>
          <w:rFonts w:ascii="Times New Roman" w:hAnsi="Times New Roman"/>
          <w:sz w:val="28"/>
          <w:szCs w:val="28"/>
        </w:rPr>
        <w:t>________</w:t>
      </w:r>
    </w:p>
    <w:p w:rsidR="00EB5717" w:rsidRPr="00EB5717" w:rsidRDefault="00EB5717" w:rsidP="00EB57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B5717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_________курс основной профессиональной образовательной программы по профессии/специальности________________________________________</w:t>
      </w:r>
    </w:p>
    <w:p w:rsidR="00EB5717" w:rsidRDefault="00EB5717" w:rsidP="00E12F77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6"/>
        <w:gridCol w:w="2767"/>
        <w:gridCol w:w="1134"/>
        <w:gridCol w:w="1082"/>
        <w:gridCol w:w="1044"/>
        <w:gridCol w:w="1134"/>
        <w:gridCol w:w="1134"/>
        <w:gridCol w:w="1559"/>
      </w:tblGrid>
      <w:tr w:rsidR="00D23FBA" w:rsidTr="0017085B">
        <w:tc>
          <w:tcPr>
            <w:tcW w:w="636" w:type="dxa"/>
            <w:vMerge w:val="restart"/>
            <w:vAlign w:val="center"/>
          </w:tcPr>
          <w:p w:rsidR="00D23FBA" w:rsidRPr="00D23FBA" w:rsidRDefault="00D23FBA" w:rsidP="00D23FBA">
            <w:pPr>
              <w:spacing w:line="360" w:lineRule="auto"/>
              <w:rPr>
                <w:rFonts w:ascii="Times New Roman" w:hAnsi="Times New Roman"/>
              </w:rPr>
            </w:pPr>
            <w:r w:rsidRPr="00D23FBA">
              <w:rPr>
                <w:rFonts w:ascii="Times New Roman" w:hAnsi="Times New Roman"/>
              </w:rPr>
              <w:t>№</w:t>
            </w:r>
          </w:p>
          <w:p w:rsidR="00D23FBA" w:rsidRPr="00D23FBA" w:rsidRDefault="00D23FBA" w:rsidP="00D23F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23FBA">
              <w:rPr>
                <w:rFonts w:ascii="Times New Roman" w:hAnsi="Times New Roman"/>
              </w:rPr>
              <w:t>п/п</w:t>
            </w:r>
          </w:p>
        </w:tc>
        <w:tc>
          <w:tcPr>
            <w:tcW w:w="2767" w:type="dxa"/>
            <w:vMerge w:val="restart"/>
            <w:vAlign w:val="center"/>
          </w:tcPr>
          <w:p w:rsidR="00D23FBA" w:rsidRPr="00D23FBA" w:rsidRDefault="00D23FBA" w:rsidP="00D23F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23FBA">
              <w:rPr>
                <w:rFonts w:ascii="Times New Roman" w:hAnsi="Times New Roman"/>
              </w:rPr>
              <w:t>Наименование дисциплин</w:t>
            </w:r>
          </w:p>
        </w:tc>
        <w:tc>
          <w:tcPr>
            <w:tcW w:w="2216" w:type="dxa"/>
            <w:gridSpan w:val="2"/>
            <w:vAlign w:val="center"/>
          </w:tcPr>
          <w:p w:rsidR="00D23FBA" w:rsidRPr="00D23FBA" w:rsidRDefault="00D23FBA" w:rsidP="00D23F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23FBA">
              <w:rPr>
                <w:rFonts w:ascii="Times New Roman" w:hAnsi="Times New Roman"/>
              </w:rPr>
              <w:t>По учебному плану</w:t>
            </w:r>
          </w:p>
        </w:tc>
        <w:tc>
          <w:tcPr>
            <w:tcW w:w="2178" w:type="dxa"/>
            <w:gridSpan w:val="2"/>
            <w:vAlign w:val="center"/>
          </w:tcPr>
          <w:p w:rsidR="00D23FBA" w:rsidRPr="00D23FBA" w:rsidRDefault="00D23FBA" w:rsidP="00D23FB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академической справке (справке выписки оценок, документу о предыдущем образовании)</w:t>
            </w:r>
          </w:p>
        </w:tc>
        <w:tc>
          <w:tcPr>
            <w:tcW w:w="1134" w:type="dxa"/>
            <w:vMerge w:val="restart"/>
            <w:vAlign w:val="center"/>
          </w:tcPr>
          <w:p w:rsidR="00D23FBA" w:rsidRP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vMerge w:val="restart"/>
            <w:vAlign w:val="center"/>
          </w:tcPr>
          <w:p w:rsidR="00D23FBA" w:rsidRPr="00D23FBA" w:rsidRDefault="00D23FBA" w:rsidP="00D01B44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академической задолженности</w:t>
            </w:r>
          </w:p>
        </w:tc>
      </w:tr>
      <w:tr w:rsidR="00D23FBA" w:rsidTr="0017085B">
        <w:tc>
          <w:tcPr>
            <w:tcW w:w="636" w:type="dxa"/>
            <w:vMerge/>
            <w:vAlign w:val="center"/>
          </w:tcPr>
          <w:p w:rsidR="00D23FBA" w:rsidRPr="00D23FBA" w:rsidRDefault="00D23FBA" w:rsidP="00D23FB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7" w:type="dxa"/>
            <w:vMerge/>
            <w:vAlign w:val="center"/>
          </w:tcPr>
          <w:p w:rsidR="00D23FBA" w:rsidRPr="00D23FBA" w:rsidRDefault="00D23FBA" w:rsidP="00D23FB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23FBA" w:rsidRPr="00D23FBA" w:rsidRDefault="00D23FBA" w:rsidP="00D23FB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23FBA">
              <w:rPr>
                <w:rFonts w:ascii="Times New Roman" w:hAnsi="Times New Roman"/>
              </w:rPr>
              <w:t>Общий объем часов</w:t>
            </w:r>
          </w:p>
        </w:tc>
        <w:tc>
          <w:tcPr>
            <w:tcW w:w="1082" w:type="dxa"/>
            <w:vAlign w:val="center"/>
          </w:tcPr>
          <w:p w:rsidR="00D23FBA" w:rsidRPr="00D23FBA" w:rsidRDefault="00D23FBA" w:rsidP="00D01B44">
            <w:pPr>
              <w:spacing w:line="360" w:lineRule="auto"/>
              <w:ind w:left="-108" w:right="-160"/>
              <w:jc w:val="center"/>
              <w:rPr>
                <w:rFonts w:ascii="Times New Roman" w:hAnsi="Times New Roman"/>
              </w:rPr>
            </w:pPr>
            <w:r w:rsidRPr="00D23FBA">
              <w:rPr>
                <w:rFonts w:ascii="Times New Roman" w:hAnsi="Times New Roman"/>
              </w:rPr>
              <w:t>Вид аттестационных испытаний</w:t>
            </w:r>
          </w:p>
        </w:tc>
        <w:tc>
          <w:tcPr>
            <w:tcW w:w="1044" w:type="dxa"/>
            <w:vAlign w:val="center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часов</w:t>
            </w:r>
          </w:p>
        </w:tc>
        <w:tc>
          <w:tcPr>
            <w:tcW w:w="1134" w:type="dxa"/>
            <w:vAlign w:val="center"/>
          </w:tcPr>
          <w:p w:rsidR="00D23FBA" w:rsidRDefault="00D23FBA" w:rsidP="00D01B44">
            <w:pPr>
              <w:spacing w:line="36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D23FBA">
              <w:rPr>
                <w:rFonts w:ascii="Times New Roman" w:hAnsi="Times New Roman"/>
              </w:rPr>
              <w:t>Вид аттестационных испытаний</w:t>
            </w:r>
          </w:p>
        </w:tc>
        <w:tc>
          <w:tcPr>
            <w:tcW w:w="1134" w:type="dxa"/>
            <w:vMerge/>
            <w:vAlign w:val="center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17085B">
        <w:tc>
          <w:tcPr>
            <w:tcW w:w="636" w:type="dxa"/>
            <w:vAlign w:val="center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  <w:vAlign w:val="center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  <w:vAlign w:val="center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  <w:vAlign w:val="center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23FBA" w:rsidTr="00D23FBA">
        <w:tc>
          <w:tcPr>
            <w:tcW w:w="636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67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3FBA" w:rsidRDefault="00D23FBA" w:rsidP="00E12F77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7085B" w:rsidRDefault="0017085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B5717" w:rsidRDefault="0017085B" w:rsidP="0017085B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375C3" w:rsidRPr="006375C3">
        <w:rPr>
          <w:rFonts w:ascii="Times New Roman" w:hAnsi="Times New Roman"/>
          <w:sz w:val="28"/>
          <w:szCs w:val="28"/>
        </w:rPr>
        <w:t>риложение № 3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6375C3" w:rsidTr="006375C3">
        <w:tc>
          <w:tcPr>
            <w:tcW w:w="4501" w:type="dxa"/>
          </w:tcPr>
          <w:p w:rsidR="006375C3" w:rsidRPr="006375C3" w:rsidRDefault="006375C3" w:rsidP="00E12F7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5C3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375C3" w:rsidRPr="006375C3" w:rsidRDefault="006375C3" w:rsidP="00E12F7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5C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AE7753">
              <w:rPr>
                <w:rFonts w:ascii="Times New Roman" w:hAnsi="Times New Roman"/>
                <w:sz w:val="24"/>
                <w:szCs w:val="24"/>
              </w:rPr>
              <w:t>ГАПОУ МО</w:t>
            </w:r>
            <w:r w:rsidRPr="00637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753">
              <w:rPr>
                <w:rFonts w:ascii="Times New Roman" w:hAnsi="Times New Roman"/>
                <w:sz w:val="24"/>
                <w:szCs w:val="24"/>
              </w:rPr>
              <w:t>«ППТ»</w:t>
            </w:r>
          </w:p>
          <w:p w:rsidR="006375C3" w:rsidRPr="006375C3" w:rsidRDefault="006375C3" w:rsidP="00E12F7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5C3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17085B">
              <w:rPr>
                <w:rFonts w:ascii="Times New Roman" w:hAnsi="Times New Roman"/>
                <w:sz w:val="24"/>
                <w:szCs w:val="24"/>
              </w:rPr>
              <w:t>__</w:t>
            </w:r>
            <w:r w:rsidRPr="006375C3">
              <w:rPr>
                <w:rFonts w:ascii="Times New Roman" w:hAnsi="Times New Roman"/>
                <w:sz w:val="24"/>
                <w:szCs w:val="24"/>
              </w:rPr>
              <w:t>____Е.А. Будахина</w:t>
            </w:r>
          </w:p>
          <w:p w:rsidR="006375C3" w:rsidRDefault="006375C3" w:rsidP="00E12F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5C3">
              <w:rPr>
                <w:rFonts w:ascii="Times New Roman" w:hAnsi="Times New Roman"/>
                <w:sz w:val="24"/>
                <w:szCs w:val="24"/>
              </w:rPr>
              <w:t>«____» ____</w:t>
            </w:r>
            <w:r w:rsidR="0017085B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6375C3">
              <w:rPr>
                <w:rFonts w:ascii="Times New Roman" w:hAnsi="Times New Roman"/>
                <w:sz w:val="24"/>
                <w:szCs w:val="24"/>
              </w:rPr>
              <w:t>_____20___г.</w:t>
            </w:r>
          </w:p>
        </w:tc>
      </w:tr>
    </w:tbl>
    <w:p w:rsidR="006375C3" w:rsidRPr="006375C3" w:rsidRDefault="006375C3" w:rsidP="00E12F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717" w:rsidRPr="006375C3" w:rsidRDefault="006375C3" w:rsidP="006375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75C3">
        <w:rPr>
          <w:rFonts w:ascii="Times New Roman" w:hAnsi="Times New Roman"/>
          <w:sz w:val="28"/>
          <w:szCs w:val="28"/>
        </w:rPr>
        <w:t>ИНДИВИДУАЛЬНЫЙ ПЛАН</w:t>
      </w:r>
    </w:p>
    <w:p w:rsidR="006375C3" w:rsidRPr="006375C3" w:rsidRDefault="006375C3" w:rsidP="006375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75C3">
        <w:rPr>
          <w:rFonts w:ascii="Times New Roman" w:hAnsi="Times New Roman"/>
          <w:sz w:val="28"/>
          <w:szCs w:val="28"/>
        </w:rPr>
        <w:t>ликвидации задолженности</w:t>
      </w:r>
    </w:p>
    <w:p w:rsidR="006375C3" w:rsidRPr="006375C3" w:rsidRDefault="006375C3" w:rsidP="006375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75C3">
        <w:rPr>
          <w:rFonts w:ascii="Times New Roman" w:hAnsi="Times New Roman"/>
          <w:sz w:val="28"/>
          <w:szCs w:val="28"/>
        </w:rPr>
        <w:t xml:space="preserve">при </w:t>
      </w:r>
      <w:r w:rsidR="00A2205E">
        <w:rPr>
          <w:rFonts w:ascii="Times New Roman" w:hAnsi="Times New Roman"/>
          <w:sz w:val="28"/>
          <w:szCs w:val="28"/>
        </w:rPr>
        <w:t>переводе/восстановлении обучающегося</w:t>
      </w:r>
    </w:p>
    <w:p w:rsidR="006375C3" w:rsidRDefault="00A2205E" w:rsidP="0017085B">
      <w:pPr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</w:t>
      </w:r>
      <w:r w:rsidR="00C26F7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</w:t>
      </w:r>
      <w:r w:rsidR="006375C3" w:rsidRPr="006375C3">
        <w:rPr>
          <w:rFonts w:ascii="Times New Roman" w:hAnsi="Times New Roman"/>
          <w:sz w:val="24"/>
          <w:szCs w:val="24"/>
        </w:rPr>
        <w:t>__________ курса основной профессиональной образовательной программы</w:t>
      </w:r>
    </w:p>
    <w:p w:rsidR="006375C3" w:rsidRPr="006375C3" w:rsidRDefault="006375C3" w:rsidP="0017085B">
      <w:pPr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="00170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профессии/специальности______</w:t>
      </w:r>
      <w:r w:rsidR="0017085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</w:p>
    <w:p w:rsidR="00EB5717" w:rsidRDefault="006375C3" w:rsidP="0017085B">
      <w:pPr>
        <w:spacing w:after="0" w:line="36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 w:rsidR="0017085B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</w:t>
      </w:r>
      <w:r w:rsidR="00C26F70">
        <w:rPr>
          <w:rFonts w:ascii="Times New Roman" w:hAnsi="Times New Roman"/>
        </w:rPr>
        <w:t>_______</w:t>
      </w:r>
    </w:p>
    <w:p w:rsidR="006375C3" w:rsidRPr="00EB5717" w:rsidRDefault="006375C3" w:rsidP="006375C3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4"/>
        <w:gridCol w:w="2868"/>
        <w:gridCol w:w="1734"/>
        <w:gridCol w:w="1468"/>
        <w:gridCol w:w="1472"/>
        <w:gridCol w:w="1710"/>
      </w:tblGrid>
      <w:tr w:rsidR="006375C3" w:rsidTr="0017085B">
        <w:tc>
          <w:tcPr>
            <w:tcW w:w="709" w:type="dxa"/>
            <w:vAlign w:val="center"/>
          </w:tcPr>
          <w:p w:rsidR="006375C3" w:rsidRPr="00D23FBA" w:rsidRDefault="006375C3" w:rsidP="006375C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23FBA">
              <w:rPr>
                <w:rFonts w:ascii="Times New Roman" w:hAnsi="Times New Roman"/>
              </w:rPr>
              <w:t>№</w:t>
            </w:r>
          </w:p>
          <w:p w:rsidR="006375C3" w:rsidRPr="00D23FBA" w:rsidRDefault="006375C3" w:rsidP="006375C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23FBA">
              <w:rPr>
                <w:rFonts w:ascii="Times New Roman" w:hAnsi="Times New Roman"/>
              </w:rPr>
              <w:t>п/п</w:t>
            </w:r>
          </w:p>
        </w:tc>
        <w:tc>
          <w:tcPr>
            <w:tcW w:w="2975" w:type="dxa"/>
            <w:vAlign w:val="center"/>
          </w:tcPr>
          <w:p w:rsidR="006375C3" w:rsidRPr="00D23FBA" w:rsidRDefault="006375C3" w:rsidP="006375C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23FBA">
              <w:rPr>
                <w:rFonts w:ascii="Times New Roman" w:hAnsi="Times New Roman"/>
              </w:rPr>
              <w:t>Наименование дисциплин</w:t>
            </w:r>
          </w:p>
        </w:tc>
        <w:tc>
          <w:tcPr>
            <w:tcW w:w="1734" w:type="dxa"/>
            <w:vAlign w:val="center"/>
          </w:tcPr>
          <w:p w:rsidR="006375C3" w:rsidRDefault="006375C3" w:rsidP="006375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FBA">
              <w:rPr>
                <w:rFonts w:ascii="Times New Roman" w:hAnsi="Times New Roman"/>
              </w:rPr>
              <w:t>Вид аттестационных испытаний</w:t>
            </w:r>
          </w:p>
        </w:tc>
        <w:tc>
          <w:tcPr>
            <w:tcW w:w="1521" w:type="dxa"/>
            <w:vAlign w:val="center"/>
          </w:tcPr>
          <w:p w:rsidR="006375C3" w:rsidRDefault="006375C3" w:rsidP="006375C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3FBA">
              <w:rPr>
                <w:rFonts w:ascii="Times New Roman" w:hAnsi="Times New Roman"/>
              </w:rPr>
              <w:t>бъем</w:t>
            </w:r>
          </w:p>
          <w:p w:rsidR="006375C3" w:rsidRDefault="006375C3" w:rsidP="006375C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FBA">
              <w:rPr>
                <w:rFonts w:ascii="Times New Roman" w:hAnsi="Times New Roman"/>
              </w:rPr>
              <w:t>часов</w:t>
            </w:r>
          </w:p>
        </w:tc>
        <w:tc>
          <w:tcPr>
            <w:tcW w:w="1523" w:type="dxa"/>
            <w:vAlign w:val="center"/>
          </w:tcPr>
          <w:p w:rsidR="006375C3" w:rsidRPr="006375C3" w:rsidRDefault="006375C3" w:rsidP="006375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3">
              <w:rPr>
                <w:rFonts w:ascii="Times New Roman" w:hAnsi="Times New Roman"/>
                <w:sz w:val="24"/>
                <w:szCs w:val="24"/>
              </w:rPr>
              <w:t>Сроки сдачи</w:t>
            </w:r>
          </w:p>
        </w:tc>
        <w:tc>
          <w:tcPr>
            <w:tcW w:w="1710" w:type="dxa"/>
            <w:vAlign w:val="center"/>
          </w:tcPr>
          <w:p w:rsidR="006375C3" w:rsidRPr="006375C3" w:rsidRDefault="006375C3" w:rsidP="006375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375C3" w:rsidRPr="006375C3" w:rsidRDefault="006375C3" w:rsidP="006375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3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</w:tr>
      <w:tr w:rsidR="006375C3" w:rsidTr="006375C3">
        <w:tc>
          <w:tcPr>
            <w:tcW w:w="709" w:type="dxa"/>
          </w:tcPr>
          <w:p w:rsidR="006375C3" w:rsidRPr="00D23FBA" w:rsidRDefault="006375C3" w:rsidP="00CF641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</w:tcPr>
          <w:p w:rsidR="006375C3" w:rsidRPr="00D23FBA" w:rsidRDefault="006375C3" w:rsidP="00CF641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5C3" w:rsidTr="006375C3">
        <w:tc>
          <w:tcPr>
            <w:tcW w:w="709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085B" w:rsidRDefault="0017085B" w:rsidP="00E330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85B" w:rsidRDefault="001708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0334C" w:rsidRDefault="0017085B" w:rsidP="0017085B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375C3">
        <w:rPr>
          <w:rFonts w:ascii="Times New Roman" w:hAnsi="Times New Roman"/>
          <w:sz w:val="28"/>
          <w:szCs w:val="28"/>
        </w:rPr>
        <w:t>риложение № 4</w:t>
      </w: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6375C3" w:rsidTr="002766D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75C3" w:rsidRPr="002766D6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6D6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375C3" w:rsidRPr="002766D6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6D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AE7753">
              <w:rPr>
                <w:rFonts w:ascii="Times New Roman" w:hAnsi="Times New Roman"/>
                <w:sz w:val="24"/>
                <w:szCs w:val="24"/>
              </w:rPr>
              <w:t>ГАПОУ МО</w:t>
            </w:r>
            <w:r w:rsidRPr="00276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753">
              <w:rPr>
                <w:rFonts w:ascii="Times New Roman" w:hAnsi="Times New Roman"/>
                <w:sz w:val="24"/>
                <w:szCs w:val="24"/>
              </w:rPr>
              <w:t>«ППТ»</w:t>
            </w:r>
          </w:p>
          <w:p w:rsidR="006375C3" w:rsidRPr="002766D6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6D6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17085B">
              <w:rPr>
                <w:rFonts w:ascii="Times New Roman" w:hAnsi="Times New Roman"/>
                <w:sz w:val="24"/>
                <w:szCs w:val="24"/>
              </w:rPr>
              <w:t>__</w:t>
            </w:r>
            <w:r w:rsidRPr="002766D6">
              <w:rPr>
                <w:rFonts w:ascii="Times New Roman" w:hAnsi="Times New Roman"/>
                <w:sz w:val="24"/>
                <w:szCs w:val="24"/>
              </w:rPr>
              <w:t>_____Е.А. Будахина</w:t>
            </w:r>
          </w:p>
          <w:p w:rsidR="006375C3" w:rsidRDefault="006375C3" w:rsidP="00E3300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6D6">
              <w:rPr>
                <w:rFonts w:ascii="Times New Roman" w:hAnsi="Times New Roman"/>
                <w:sz w:val="24"/>
                <w:szCs w:val="24"/>
              </w:rPr>
              <w:t>«___» ______</w:t>
            </w:r>
            <w:r w:rsidR="0017085B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2766D6">
              <w:rPr>
                <w:rFonts w:ascii="Times New Roman" w:hAnsi="Times New Roman"/>
                <w:sz w:val="24"/>
                <w:szCs w:val="24"/>
              </w:rPr>
              <w:t>___20___г.</w:t>
            </w:r>
          </w:p>
        </w:tc>
      </w:tr>
    </w:tbl>
    <w:p w:rsidR="002766D6" w:rsidRDefault="002766D6" w:rsidP="00E330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5C3" w:rsidRDefault="002766D6" w:rsidP="00081DD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ГРАФИК ОБУЧЕНИЯ</w:t>
      </w:r>
    </w:p>
    <w:p w:rsidR="002766D6" w:rsidRDefault="00A2205E" w:rsidP="002766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</w:t>
      </w:r>
      <w:r w:rsidR="00C26F7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</w:t>
      </w:r>
      <w:r w:rsidR="002766D6" w:rsidRPr="006375C3">
        <w:rPr>
          <w:rFonts w:ascii="Times New Roman" w:hAnsi="Times New Roman"/>
          <w:sz w:val="24"/>
          <w:szCs w:val="24"/>
        </w:rPr>
        <w:t>__________ курса основной профессиональной образовательной программы</w:t>
      </w:r>
    </w:p>
    <w:p w:rsidR="002766D6" w:rsidRPr="006375C3" w:rsidRDefault="002766D6" w:rsidP="002766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="00C26F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профессии/специальности__</w:t>
      </w:r>
      <w:r w:rsidR="00C26F7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</w:t>
      </w:r>
    </w:p>
    <w:p w:rsidR="002766D6" w:rsidRDefault="002766D6" w:rsidP="002766D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  <w:r w:rsidR="00C26F70">
        <w:rPr>
          <w:rFonts w:ascii="Times New Roman" w:hAnsi="Times New Roman"/>
        </w:rPr>
        <w:t>_________</w:t>
      </w:r>
    </w:p>
    <w:p w:rsidR="002766D6" w:rsidRDefault="002766D6" w:rsidP="002766D6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342"/>
        <w:gridCol w:w="1556"/>
        <w:gridCol w:w="1571"/>
        <w:gridCol w:w="1710"/>
        <w:gridCol w:w="1514"/>
      </w:tblGrid>
      <w:tr w:rsidR="002766D6" w:rsidTr="002766D6">
        <w:tc>
          <w:tcPr>
            <w:tcW w:w="675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15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и форма отчетности</w:t>
            </w:r>
          </w:p>
        </w:tc>
        <w:tc>
          <w:tcPr>
            <w:tcW w:w="1595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отчетности</w:t>
            </w:r>
          </w:p>
        </w:tc>
        <w:tc>
          <w:tcPr>
            <w:tcW w:w="1595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Полученная оценка</w:t>
            </w:r>
          </w:p>
        </w:tc>
        <w:tc>
          <w:tcPr>
            <w:tcW w:w="1595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596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6D6" w:rsidTr="002766D6">
        <w:tc>
          <w:tcPr>
            <w:tcW w:w="67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6D6" w:rsidRDefault="002766D6" w:rsidP="002766D6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</w:p>
    <w:p w:rsidR="002766D6" w:rsidRDefault="002766D6" w:rsidP="002766D6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</w:p>
    <w:p w:rsidR="002766D6" w:rsidRDefault="002766D6" w:rsidP="002766D6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</w:p>
    <w:p w:rsidR="002766D6" w:rsidRDefault="002766D6" w:rsidP="002766D6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</w:t>
      </w:r>
      <w:r w:rsidR="00A2205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 ___________________/______________/</w:t>
      </w:r>
    </w:p>
    <w:p w:rsidR="002766D6" w:rsidRDefault="002766D6" w:rsidP="002766D6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                             __________________/________________/</w:t>
      </w:r>
    </w:p>
    <w:p w:rsidR="002766D6" w:rsidRDefault="002766D6" w:rsidP="002766D6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</w:p>
    <w:p w:rsidR="00A2205E" w:rsidRDefault="00A2205E" w:rsidP="002766D6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</w:p>
    <w:p w:rsidR="002766D6" w:rsidRDefault="002766D6" w:rsidP="002766D6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</w:p>
    <w:p w:rsidR="005C6C89" w:rsidRDefault="005C6C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66D6" w:rsidRDefault="002766D6" w:rsidP="00081DDF">
      <w:pPr>
        <w:tabs>
          <w:tab w:val="left" w:pos="15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2766D6" w:rsidRDefault="002766D6" w:rsidP="00081DDF">
      <w:pPr>
        <w:tabs>
          <w:tab w:val="left" w:pos="15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ИНДИВИДУАЛЬНОМУ ГРАФИКУ ОБУЧЕНИЯ</w:t>
      </w:r>
    </w:p>
    <w:p w:rsidR="002766D6" w:rsidRPr="006375C3" w:rsidRDefault="00A2205E" w:rsidP="002766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Обучающегося</w:t>
      </w:r>
      <w:r w:rsidR="002766D6" w:rsidRPr="006375C3">
        <w:rPr>
          <w:rFonts w:ascii="Times New Roman" w:hAnsi="Times New Roman"/>
          <w:sz w:val="24"/>
          <w:szCs w:val="24"/>
        </w:rPr>
        <w:t>__________ курса основной профессиональной образовательной программы</w:t>
      </w:r>
      <w:r w:rsidR="005C6C89">
        <w:rPr>
          <w:rFonts w:ascii="Times New Roman" w:hAnsi="Times New Roman"/>
          <w:sz w:val="24"/>
          <w:szCs w:val="24"/>
        </w:rPr>
        <w:t xml:space="preserve"> </w:t>
      </w:r>
      <w:r w:rsidR="002766D6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="005C6C89">
        <w:rPr>
          <w:rFonts w:ascii="Times New Roman" w:hAnsi="Times New Roman"/>
          <w:sz w:val="24"/>
          <w:szCs w:val="24"/>
        </w:rPr>
        <w:t xml:space="preserve"> по профессии/специальности_</w:t>
      </w:r>
      <w:r w:rsidR="002766D6">
        <w:rPr>
          <w:rFonts w:ascii="Times New Roman" w:hAnsi="Times New Roman"/>
          <w:sz w:val="24"/>
          <w:szCs w:val="24"/>
        </w:rPr>
        <w:t>___</w:t>
      </w:r>
      <w:r w:rsidR="005C6C89">
        <w:rPr>
          <w:rFonts w:ascii="Times New Roman" w:hAnsi="Times New Roman"/>
          <w:sz w:val="24"/>
          <w:szCs w:val="24"/>
        </w:rPr>
        <w:t>__</w:t>
      </w:r>
    </w:p>
    <w:p w:rsidR="002766D6" w:rsidRDefault="002766D6" w:rsidP="002766D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  <w:r w:rsidR="005C6C8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</w:t>
      </w:r>
    </w:p>
    <w:p w:rsidR="002766D6" w:rsidRDefault="002766D6" w:rsidP="002766D6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5"/>
        <w:gridCol w:w="1863"/>
        <w:gridCol w:w="1871"/>
        <w:gridCol w:w="1895"/>
        <w:gridCol w:w="1841"/>
      </w:tblGrid>
      <w:tr w:rsidR="002766D6" w:rsidTr="002766D6">
        <w:tc>
          <w:tcPr>
            <w:tcW w:w="1914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и форма отчетности</w:t>
            </w:r>
          </w:p>
        </w:tc>
        <w:tc>
          <w:tcPr>
            <w:tcW w:w="1914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отчетности</w:t>
            </w:r>
          </w:p>
        </w:tc>
        <w:tc>
          <w:tcPr>
            <w:tcW w:w="1914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Полученная оценка</w:t>
            </w:r>
          </w:p>
        </w:tc>
        <w:tc>
          <w:tcPr>
            <w:tcW w:w="1914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915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766D6" w:rsidTr="002766D6">
        <w:tc>
          <w:tcPr>
            <w:tcW w:w="1914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6D6" w:rsidRDefault="002766D6" w:rsidP="002766D6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2"/>
        <w:gridCol w:w="3163"/>
      </w:tblGrid>
      <w:tr w:rsidR="002766D6" w:rsidTr="002766D6">
        <w:tc>
          <w:tcPr>
            <w:tcW w:w="6345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D6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3226" w:type="dxa"/>
          </w:tcPr>
          <w:p w:rsidR="002766D6" w:rsidRPr="002766D6" w:rsidRDefault="002766D6" w:rsidP="002766D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6D6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766D6" w:rsidTr="00081DDF">
        <w:trPr>
          <w:trHeight w:val="8136"/>
        </w:trPr>
        <w:tc>
          <w:tcPr>
            <w:tcW w:w="6345" w:type="dxa"/>
          </w:tcPr>
          <w:p w:rsidR="002766D6" w:rsidRDefault="002766D6" w:rsidP="00081DDF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766D6" w:rsidRDefault="002766D6" w:rsidP="002766D6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6D6" w:rsidRPr="002766D6" w:rsidRDefault="002766D6" w:rsidP="002766D6">
      <w:pPr>
        <w:tabs>
          <w:tab w:val="left" w:pos="1500"/>
        </w:tabs>
        <w:rPr>
          <w:rFonts w:ascii="Times New Roman" w:hAnsi="Times New Roman"/>
          <w:sz w:val="28"/>
          <w:szCs w:val="28"/>
        </w:rPr>
      </w:pPr>
    </w:p>
    <w:sectPr w:rsidR="002766D6" w:rsidRPr="0027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852"/>
    <w:multiLevelType w:val="hybridMultilevel"/>
    <w:tmpl w:val="36163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C14F70"/>
    <w:multiLevelType w:val="hybridMultilevel"/>
    <w:tmpl w:val="B63CCE04"/>
    <w:lvl w:ilvl="0" w:tplc="2152AEA6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22414337"/>
    <w:multiLevelType w:val="multilevel"/>
    <w:tmpl w:val="54FA864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D083D72"/>
    <w:multiLevelType w:val="multilevel"/>
    <w:tmpl w:val="E67821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33DF2F78"/>
    <w:multiLevelType w:val="hybridMultilevel"/>
    <w:tmpl w:val="026AD440"/>
    <w:lvl w:ilvl="0" w:tplc="816441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1C3B"/>
    <w:multiLevelType w:val="multilevel"/>
    <w:tmpl w:val="55B4467C"/>
    <w:lvl w:ilvl="0">
      <w:start w:val="1"/>
      <w:numFmt w:val="upperRoman"/>
      <w:lvlText w:val="%1."/>
      <w:lvlJc w:val="righ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41604B4C"/>
    <w:multiLevelType w:val="multilevel"/>
    <w:tmpl w:val="BF70B1FA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4391592F"/>
    <w:multiLevelType w:val="multilevel"/>
    <w:tmpl w:val="BF70B1FA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6F1D06C9"/>
    <w:multiLevelType w:val="hybridMultilevel"/>
    <w:tmpl w:val="B0F40E80"/>
    <w:lvl w:ilvl="0" w:tplc="17A4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786D03"/>
    <w:multiLevelType w:val="hybridMultilevel"/>
    <w:tmpl w:val="358EEF56"/>
    <w:lvl w:ilvl="0" w:tplc="5A0E1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201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17"/>
    <w:rsid w:val="00013FC8"/>
    <w:rsid w:val="00081DDF"/>
    <w:rsid w:val="000A5F31"/>
    <w:rsid w:val="000E653A"/>
    <w:rsid w:val="000F18EC"/>
    <w:rsid w:val="00101B4A"/>
    <w:rsid w:val="0017085B"/>
    <w:rsid w:val="002766D6"/>
    <w:rsid w:val="002A2818"/>
    <w:rsid w:val="002B2125"/>
    <w:rsid w:val="002F78CA"/>
    <w:rsid w:val="00394E28"/>
    <w:rsid w:val="003E52D6"/>
    <w:rsid w:val="00437A1F"/>
    <w:rsid w:val="004B5B17"/>
    <w:rsid w:val="00535E23"/>
    <w:rsid w:val="0054108B"/>
    <w:rsid w:val="0056139D"/>
    <w:rsid w:val="0059068E"/>
    <w:rsid w:val="005C6C89"/>
    <w:rsid w:val="0063109D"/>
    <w:rsid w:val="006375C3"/>
    <w:rsid w:val="00693697"/>
    <w:rsid w:val="007908D9"/>
    <w:rsid w:val="0084616D"/>
    <w:rsid w:val="008D0FAF"/>
    <w:rsid w:val="008E22F7"/>
    <w:rsid w:val="008F18C7"/>
    <w:rsid w:val="00A2205E"/>
    <w:rsid w:val="00AA371A"/>
    <w:rsid w:val="00AE7753"/>
    <w:rsid w:val="00B4464D"/>
    <w:rsid w:val="00C2379C"/>
    <w:rsid w:val="00C26F70"/>
    <w:rsid w:val="00D01B44"/>
    <w:rsid w:val="00D23FBA"/>
    <w:rsid w:val="00D27A19"/>
    <w:rsid w:val="00DA71FE"/>
    <w:rsid w:val="00E0334C"/>
    <w:rsid w:val="00E12F77"/>
    <w:rsid w:val="00E33002"/>
    <w:rsid w:val="00E40EDD"/>
    <w:rsid w:val="00E86844"/>
    <w:rsid w:val="00E87BF3"/>
    <w:rsid w:val="00EB5717"/>
    <w:rsid w:val="00F572F5"/>
    <w:rsid w:val="00F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97487-5668-4DE6-BB4E-F7F6B216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7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8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ELENA-ZAO</dc:creator>
  <cp:keywords/>
  <dc:description/>
  <cp:lastModifiedBy>Кабышева </cp:lastModifiedBy>
  <cp:revision>4</cp:revision>
  <cp:lastPrinted>2016-03-10T08:34:00Z</cp:lastPrinted>
  <dcterms:created xsi:type="dcterms:W3CDTF">2016-03-10T08:25:00Z</dcterms:created>
  <dcterms:modified xsi:type="dcterms:W3CDTF">2016-03-16T09:36:00Z</dcterms:modified>
</cp:coreProperties>
</file>