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0A" w:rsidRPr="0022330A" w:rsidRDefault="00833728" w:rsidP="002233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bookmarkStart w:id="0" w:name="_GoBack"/>
      <w:r>
        <w:rPr>
          <w:rFonts w:ascii="Times New Roman" w:eastAsia="Times New Roman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9776" behindDoc="0" locked="0" layoutInCell="1" allowOverlap="1" wp14:anchorId="0FAEC840" wp14:editId="3F44F2CD">
            <wp:simplePos x="0" y="0"/>
            <wp:positionH relativeFrom="column">
              <wp:posOffset>-1337310</wp:posOffset>
            </wp:positionH>
            <wp:positionV relativeFrom="paragraph">
              <wp:posOffset>-629285</wp:posOffset>
            </wp:positionV>
            <wp:extent cx="7849235" cy="36435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я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35" cy="364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2330A" w:rsidRPr="0022330A">
        <w:rPr>
          <w:rFonts w:ascii="Times New Roman" w:eastAsia="Times New Roman" w:hAnsi="Times New Roman"/>
          <w:sz w:val="26"/>
          <w:szCs w:val="26"/>
          <w:lang w:val="ru-RU"/>
        </w:rPr>
        <w:t>МИНИСТЕРСТВО ОБРАЗОВАНИЯ И НАУКИ МУРМАНСКОЙ ОБЛАСТИ</w:t>
      </w:r>
    </w:p>
    <w:p w:rsidR="0022330A" w:rsidRPr="0022330A" w:rsidRDefault="0022330A" w:rsidP="002233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22330A">
        <w:rPr>
          <w:rFonts w:ascii="Times New Roman" w:eastAsia="Times New Roman" w:hAnsi="Times New Roman"/>
          <w:sz w:val="26"/>
          <w:szCs w:val="26"/>
          <w:lang w:val="ru-RU"/>
        </w:rPr>
        <w:t>ГОСУДАРСТВЕННОЕ АВТОНОМНОЕ ПРОФЕССИОНАЛЬНОЕ</w:t>
      </w:r>
    </w:p>
    <w:p w:rsidR="0022330A" w:rsidRPr="0022330A" w:rsidRDefault="0022330A" w:rsidP="002233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22330A">
        <w:rPr>
          <w:rFonts w:ascii="Times New Roman" w:eastAsia="Times New Roman" w:hAnsi="Times New Roman"/>
          <w:sz w:val="26"/>
          <w:szCs w:val="26"/>
          <w:lang w:val="ru-RU"/>
        </w:rPr>
        <w:t xml:space="preserve">ОБРАЗОВАТЕЛЬНОЕ УЧРЕЖДЕНИЕ МУРМАНСКОЙ ОБЛАСТИ </w:t>
      </w:r>
    </w:p>
    <w:p w:rsidR="0022330A" w:rsidRPr="0022330A" w:rsidRDefault="0022330A" w:rsidP="002233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22330A">
        <w:rPr>
          <w:rFonts w:ascii="Times New Roman" w:eastAsia="Times New Roman" w:hAnsi="Times New Roman"/>
          <w:sz w:val="26"/>
          <w:szCs w:val="26"/>
          <w:lang w:val="ru-RU"/>
        </w:rPr>
        <w:t>«ПЕЧЕНГСКИЙ ПОЛИТЕХНИЧЕСКИЙ ТЕХНИКУМ»</w:t>
      </w:r>
    </w:p>
    <w:p w:rsidR="0022330A" w:rsidRPr="0022330A" w:rsidRDefault="0022330A" w:rsidP="002233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2330A">
        <w:rPr>
          <w:rFonts w:ascii="Times New Roman" w:eastAsia="Times New Roman" w:hAnsi="Times New Roman"/>
          <w:sz w:val="26"/>
          <w:szCs w:val="26"/>
          <w:lang w:val="ru-RU" w:eastAsia="ru-RU"/>
        </w:rPr>
        <w:t>(ГАПОУ МО «ППТ»)</w:t>
      </w:r>
    </w:p>
    <w:p w:rsidR="0022330A" w:rsidRPr="0022330A" w:rsidRDefault="0022330A" w:rsidP="002233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4"/>
          <w:lang w:val="ru-RU" w:eastAsia="ru-RU"/>
        </w:rPr>
      </w:pPr>
    </w:p>
    <w:p w:rsidR="0022330A" w:rsidRPr="0022330A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/>
          <w:b/>
          <w:bCs/>
          <w:spacing w:val="4"/>
          <w:lang w:val="ru-RU" w:eastAsia="ru-RU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083"/>
        <w:gridCol w:w="585"/>
        <w:gridCol w:w="3971"/>
      </w:tblGrid>
      <w:tr w:rsidR="0022330A" w:rsidRPr="007E4A7B" w:rsidTr="00FC6294">
        <w:tc>
          <w:tcPr>
            <w:tcW w:w="5083" w:type="dxa"/>
          </w:tcPr>
          <w:p w:rsidR="0022330A" w:rsidRPr="0022330A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СОГЛАСОВАНО:</w:t>
            </w:r>
          </w:p>
          <w:p w:rsidR="0022330A" w:rsidRPr="0022330A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Совет техникума</w:t>
            </w:r>
          </w:p>
          <w:p w:rsidR="0022330A" w:rsidRPr="0022330A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proofErr w:type="gramStart"/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Протокол  №</w:t>
            </w:r>
            <w:proofErr w:type="gramEnd"/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___</w:t>
            </w:r>
          </w:p>
          <w:p w:rsidR="0022330A" w:rsidRPr="0022330A" w:rsidRDefault="0022330A" w:rsidP="00FC6294">
            <w:pPr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«___» ________ 2016 г. </w:t>
            </w:r>
          </w:p>
        </w:tc>
        <w:tc>
          <w:tcPr>
            <w:tcW w:w="585" w:type="dxa"/>
            <w:tcBorders>
              <w:left w:val="nil"/>
            </w:tcBorders>
          </w:tcPr>
          <w:p w:rsidR="0022330A" w:rsidRPr="0022330A" w:rsidRDefault="0022330A" w:rsidP="00FC6294">
            <w:pPr>
              <w:widowControl w:val="0"/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971" w:type="dxa"/>
          </w:tcPr>
          <w:p w:rsidR="0022330A" w:rsidRPr="0022330A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УТВЕРЖДАЮ:</w:t>
            </w:r>
          </w:p>
          <w:p w:rsidR="0022330A" w:rsidRPr="0022330A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233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Директор ГАПОУ МО «ППТ»</w:t>
            </w:r>
          </w:p>
          <w:p w:rsidR="0022330A" w:rsidRPr="007E4A7B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Е.А. Будахина</w:t>
            </w:r>
          </w:p>
          <w:p w:rsidR="0022330A" w:rsidRPr="007E4A7B" w:rsidRDefault="0022330A" w:rsidP="00FC6294">
            <w:pPr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22330A" w:rsidRPr="007E4A7B" w:rsidRDefault="0022330A" w:rsidP="00FC6294">
            <w:pPr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30A" w:rsidRPr="00F572F5" w:rsidRDefault="0022330A" w:rsidP="002233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ПОЛОЖЕНИЕ</w:t>
      </w:r>
    </w:p>
    <w:p w:rsidR="00130D36" w:rsidRPr="00AD605B" w:rsidRDefault="00FA0311" w:rsidP="006562E7">
      <w:pPr>
        <w:pStyle w:val="a3"/>
        <w:spacing w:before="0" w:beforeAutospacing="0" w:after="240" w:afterAutospacing="0"/>
        <w:jc w:val="center"/>
        <w:rPr>
          <w:rStyle w:val="a4"/>
          <w:sz w:val="28"/>
          <w:szCs w:val="28"/>
          <w:lang w:val="ru-RU"/>
        </w:rPr>
      </w:pPr>
      <w:r w:rsidRPr="00AD605B">
        <w:rPr>
          <w:rStyle w:val="a4"/>
          <w:sz w:val="28"/>
          <w:szCs w:val="28"/>
          <w:lang w:val="ru-RU"/>
        </w:rPr>
        <w:t>О НАУЧНО-ИССЛЕДОВАТЕЛЬСКОЙ РАБОТЕ</w:t>
      </w:r>
      <w:r w:rsidR="003A640C">
        <w:rPr>
          <w:rStyle w:val="a4"/>
          <w:sz w:val="28"/>
          <w:szCs w:val="28"/>
          <w:lang w:val="ru-RU"/>
        </w:rPr>
        <w:t xml:space="preserve"> </w:t>
      </w:r>
      <w:r w:rsidR="00D21324" w:rsidRPr="00AD605B">
        <w:rPr>
          <w:rStyle w:val="a4"/>
          <w:sz w:val="28"/>
          <w:szCs w:val="28"/>
          <w:lang w:val="ru-RU"/>
        </w:rPr>
        <w:t xml:space="preserve">ОБУЧАЮЩИХСЯ </w:t>
      </w:r>
      <w:r w:rsidRPr="00AD605B">
        <w:rPr>
          <w:rStyle w:val="a4"/>
          <w:sz w:val="28"/>
          <w:szCs w:val="28"/>
          <w:lang w:val="ru-RU"/>
        </w:rPr>
        <w:t>(НИР</w:t>
      </w:r>
      <w:r w:rsidR="00D21324" w:rsidRPr="00AD605B">
        <w:rPr>
          <w:rStyle w:val="a4"/>
          <w:sz w:val="28"/>
          <w:szCs w:val="28"/>
          <w:lang w:val="ru-RU"/>
        </w:rPr>
        <w:t>О</w:t>
      </w:r>
      <w:r w:rsidRPr="00AD605B">
        <w:rPr>
          <w:rStyle w:val="a4"/>
          <w:sz w:val="28"/>
          <w:szCs w:val="28"/>
          <w:lang w:val="ru-RU"/>
        </w:rPr>
        <w:t>)</w:t>
      </w:r>
    </w:p>
    <w:p w:rsidR="0022330A" w:rsidRDefault="00FA0311" w:rsidP="0022330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3A640C">
        <w:rPr>
          <w:rStyle w:val="a4"/>
          <w:sz w:val="28"/>
          <w:szCs w:val="28"/>
          <w:lang w:val="ru-RU"/>
        </w:rPr>
        <w:t xml:space="preserve">Государственного автономного </w:t>
      </w:r>
      <w:r w:rsidR="0022330A">
        <w:rPr>
          <w:rStyle w:val="a4"/>
          <w:sz w:val="28"/>
          <w:szCs w:val="28"/>
          <w:lang w:val="ru-RU"/>
        </w:rPr>
        <w:t xml:space="preserve">профессионального </w:t>
      </w:r>
    </w:p>
    <w:p w:rsidR="0022330A" w:rsidRDefault="00FA0311" w:rsidP="0022330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3A640C">
        <w:rPr>
          <w:rStyle w:val="a4"/>
          <w:sz w:val="28"/>
          <w:szCs w:val="28"/>
          <w:lang w:val="ru-RU"/>
        </w:rPr>
        <w:t xml:space="preserve">образовательного учреждения Мурманской области </w:t>
      </w:r>
    </w:p>
    <w:p w:rsidR="00130D36" w:rsidRPr="003A640C" w:rsidRDefault="00FA0311" w:rsidP="0022330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3A640C">
        <w:rPr>
          <w:rStyle w:val="a4"/>
          <w:sz w:val="28"/>
          <w:szCs w:val="28"/>
          <w:lang w:val="ru-RU"/>
        </w:rPr>
        <w:t>«Печенгский политехнический техникум»</w:t>
      </w:r>
    </w:p>
    <w:p w:rsidR="003A640C" w:rsidRPr="00E50113" w:rsidRDefault="003A640C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B31CF3" w:rsidRPr="006C6623" w:rsidRDefault="00AA2CEF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</w:t>
      </w:r>
      <w:r w:rsidR="00B31CF3"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>. Общие положения</w:t>
      </w:r>
    </w:p>
    <w:p w:rsidR="00AD605B" w:rsidRDefault="00AD605B" w:rsidP="00E50113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Настоящее Положение разработано </w:t>
      </w:r>
      <w:r w:rsidRPr="00AD605B">
        <w:rPr>
          <w:rStyle w:val="a4"/>
          <w:b w:val="0"/>
          <w:sz w:val="28"/>
          <w:szCs w:val="28"/>
          <w:lang w:val="ru-RU"/>
        </w:rPr>
        <w:t xml:space="preserve">в соответствии с Законом Российской Федерации «Об образовании в Российской Федерации» N 273-ФЗ от 29.12.2012, Уставом техникума и регламентирует научно-исследовательскую работу обучающихся </w:t>
      </w:r>
      <w:r w:rsidR="0022330A">
        <w:rPr>
          <w:rStyle w:val="a4"/>
          <w:b w:val="0"/>
          <w:sz w:val="28"/>
          <w:szCs w:val="28"/>
          <w:lang w:val="ru-RU"/>
        </w:rPr>
        <w:t xml:space="preserve">ГАПОУ МО </w:t>
      </w:r>
      <w:r w:rsidRPr="00AD605B">
        <w:rPr>
          <w:rStyle w:val="a4"/>
          <w:b w:val="0"/>
          <w:sz w:val="28"/>
          <w:szCs w:val="28"/>
          <w:lang w:val="ru-RU"/>
        </w:rPr>
        <w:t>«Печенгский политехнический техникум».</w:t>
      </w:r>
    </w:p>
    <w:p w:rsidR="00885293" w:rsidRDefault="00885293" w:rsidP="00E50113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 w:rsidRPr="00885293">
        <w:rPr>
          <w:rStyle w:val="a4"/>
          <w:b w:val="0"/>
          <w:sz w:val="28"/>
          <w:szCs w:val="28"/>
          <w:lang w:val="ru-RU"/>
        </w:rPr>
        <w:t>Научно-исследовательская работа обучающихся служит формированию их как творческих личностей, способных обоснованно и эффективно решать возникающие теоретические и п</w:t>
      </w:r>
      <w:r>
        <w:rPr>
          <w:rStyle w:val="a4"/>
          <w:b w:val="0"/>
          <w:sz w:val="28"/>
          <w:szCs w:val="28"/>
          <w:lang w:val="ru-RU"/>
        </w:rPr>
        <w:t>рикладные проблемы.</w:t>
      </w:r>
    </w:p>
    <w:p w:rsidR="000F13C1" w:rsidRDefault="00885293" w:rsidP="00E50113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885293">
        <w:rPr>
          <w:sz w:val="28"/>
          <w:szCs w:val="28"/>
          <w:lang w:val="ru-RU"/>
        </w:rPr>
        <w:t>Учебный процесс в техникуме должен представлять собой синтез обучения, воспитания, производственной практики и научно-исследовательской работы.</w:t>
      </w:r>
    </w:p>
    <w:p w:rsidR="00885293" w:rsidRDefault="00885293" w:rsidP="00E50113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 w:rsidRPr="00885293">
        <w:rPr>
          <w:rStyle w:val="a4"/>
          <w:b w:val="0"/>
          <w:sz w:val="28"/>
          <w:szCs w:val="28"/>
          <w:lang w:val="ru-RU"/>
        </w:rPr>
        <w:t>Научно-исследовательская работа</w:t>
      </w:r>
      <w:r>
        <w:rPr>
          <w:rStyle w:val="a4"/>
          <w:b w:val="0"/>
          <w:sz w:val="28"/>
          <w:szCs w:val="28"/>
          <w:lang w:val="ru-RU"/>
        </w:rPr>
        <w:t xml:space="preserve"> является процессом совместной деятельности </w:t>
      </w:r>
      <w:r w:rsidR="000F13C1">
        <w:rPr>
          <w:rStyle w:val="a4"/>
          <w:b w:val="0"/>
          <w:sz w:val="28"/>
          <w:szCs w:val="28"/>
          <w:lang w:val="ru-RU"/>
        </w:rPr>
        <w:t>преподавателей и обучающихся по открытию, фиксации, систематизации новых знаний, закономерностей и явлений, их объяснению, описанию и проектированию.</w:t>
      </w:r>
    </w:p>
    <w:p w:rsidR="00AD605B" w:rsidRPr="00E50113" w:rsidRDefault="00AD605B">
      <w:pPr>
        <w:spacing w:after="200" w:line="276" w:lineRule="auto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 w:rsidRPr="00E50113">
        <w:rPr>
          <w:rFonts w:ascii="Times New Roman" w:eastAsia="Times-Bold" w:hAnsi="Times New Roman"/>
          <w:b/>
          <w:bCs/>
          <w:sz w:val="28"/>
          <w:szCs w:val="28"/>
          <w:lang w:val="ru-RU"/>
        </w:rPr>
        <w:br w:type="page"/>
      </w:r>
    </w:p>
    <w:p w:rsidR="000F13C1" w:rsidRPr="00AD605B" w:rsidRDefault="000F13C1" w:rsidP="00AD605B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lastRenderedPageBreak/>
        <w:t>II</w:t>
      </w:r>
      <w:r w:rsidRPr="00AD605B">
        <w:rPr>
          <w:rFonts w:ascii="Times New Roman" w:eastAsia="Times-Bold" w:hAnsi="Times New Roman"/>
          <w:b/>
          <w:bCs/>
          <w:sz w:val="28"/>
          <w:szCs w:val="28"/>
          <w:lang w:val="ru-RU"/>
        </w:rPr>
        <w:t>. Цель и задачи научно-исследовательской</w:t>
      </w:r>
      <w:r w:rsidR="0022330A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</w:t>
      </w:r>
      <w:r w:rsidRPr="00AD605B">
        <w:rPr>
          <w:rFonts w:ascii="Times New Roman" w:eastAsia="Times-Bold" w:hAnsi="Times New Roman"/>
          <w:b/>
          <w:bCs/>
          <w:sz w:val="28"/>
          <w:szCs w:val="28"/>
          <w:lang w:val="ru-RU"/>
        </w:rPr>
        <w:t>работы обучающихся</w:t>
      </w:r>
    </w:p>
    <w:p w:rsidR="000F13C1" w:rsidRDefault="000F13C1" w:rsidP="00E50113">
      <w:pPr>
        <w:pStyle w:val="a3"/>
        <w:numPr>
          <w:ilvl w:val="1"/>
          <w:numId w:val="35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 w:rsidRPr="000F13C1">
        <w:rPr>
          <w:rStyle w:val="a4"/>
          <w:b w:val="0"/>
          <w:sz w:val="28"/>
          <w:szCs w:val="28"/>
          <w:lang w:val="ru-RU"/>
        </w:rPr>
        <w:t>Основной целью организации и развития системы научно-исследовательской работы обучающихся является повышение уровня научной подг</w:t>
      </w:r>
      <w:r>
        <w:rPr>
          <w:rStyle w:val="a4"/>
          <w:b w:val="0"/>
          <w:sz w:val="28"/>
          <w:szCs w:val="28"/>
          <w:lang w:val="ru-RU"/>
        </w:rPr>
        <w:t xml:space="preserve">отовки специалистов со средним </w:t>
      </w:r>
      <w:r w:rsidRPr="000F13C1">
        <w:rPr>
          <w:rStyle w:val="a4"/>
          <w:b w:val="0"/>
          <w:sz w:val="28"/>
          <w:szCs w:val="28"/>
          <w:lang w:val="ru-RU"/>
        </w:rPr>
        <w:t>профессиональным образованием и выявление талантливой молодежи</w:t>
      </w:r>
      <w:r>
        <w:rPr>
          <w:rStyle w:val="a4"/>
          <w:b w:val="0"/>
          <w:sz w:val="28"/>
          <w:szCs w:val="28"/>
          <w:lang w:val="ru-RU"/>
        </w:rPr>
        <w:t>, развитие творческой личности, её самоопределение и самореализация.</w:t>
      </w:r>
    </w:p>
    <w:p w:rsidR="000F13C1" w:rsidRPr="000F13C1" w:rsidRDefault="000F13C1" w:rsidP="00E50113">
      <w:pPr>
        <w:pStyle w:val="a3"/>
        <w:numPr>
          <w:ilvl w:val="1"/>
          <w:numId w:val="35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 w:rsidRPr="000F13C1">
        <w:rPr>
          <w:rStyle w:val="a4"/>
          <w:b w:val="0"/>
          <w:sz w:val="28"/>
          <w:szCs w:val="28"/>
          <w:lang w:val="ru-RU"/>
        </w:rPr>
        <w:t>Основными задачами организации и развития системы НИРО являются:</w:t>
      </w:r>
    </w:p>
    <w:p w:rsidR="000F13C1" w:rsidRPr="000F13C1" w:rsidRDefault="000F13C1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0F13C1">
        <w:rPr>
          <w:rStyle w:val="a4"/>
          <w:b w:val="0"/>
          <w:sz w:val="28"/>
          <w:szCs w:val="28"/>
          <w:lang w:val="ru-RU"/>
        </w:rPr>
        <w:t>обеспечение интеграции учебных занятий и научно-исследовательской работы обучающихся;</w:t>
      </w:r>
    </w:p>
    <w:p w:rsidR="000F13C1" w:rsidRPr="000F13C1" w:rsidRDefault="000F13C1" w:rsidP="00F074D8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0F13C1">
        <w:rPr>
          <w:rStyle w:val="a4"/>
          <w:b w:val="0"/>
          <w:sz w:val="28"/>
          <w:szCs w:val="28"/>
          <w:lang w:val="ru-RU"/>
        </w:rPr>
        <w:t xml:space="preserve">осуществление органичного единства обучения и подготовки </w:t>
      </w:r>
      <w:r w:rsidR="004B0C52">
        <w:rPr>
          <w:rStyle w:val="a4"/>
          <w:b w:val="0"/>
          <w:sz w:val="28"/>
          <w:szCs w:val="28"/>
          <w:lang w:val="ru-RU"/>
        </w:rPr>
        <w:t>обучающихся</w:t>
      </w:r>
      <w:r w:rsidRPr="000F13C1">
        <w:rPr>
          <w:rStyle w:val="a4"/>
          <w:b w:val="0"/>
          <w:sz w:val="28"/>
          <w:szCs w:val="28"/>
          <w:lang w:val="ru-RU"/>
        </w:rPr>
        <w:t xml:space="preserve"> к творческому и научному труду;</w:t>
      </w:r>
    </w:p>
    <w:p w:rsidR="000F13C1" w:rsidRPr="000F13C1" w:rsidRDefault="000F13C1" w:rsidP="00F074D8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0F13C1">
        <w:rPr>
          <w:rStyle w:val="a4"/>
          <w:b w:val="0"/>
          <w:sz w:val="28"/>
          <w:szCs w:val="28"/>
          <w:lang w:val="ru-RU"/>
        </w:rPr>
        <w:t xml:space="preserve">создание условий для раскрытия и реализации личностных творческих способностей </w:t>
      </w:r>
      <w:r w:rsidR="00F074D8">
        <w:rPr>
          <w:rStyle w:val="a4"/>
          <w:b w:val="0"/>
          <w:sz w:val="28"/>
          <w:szCs w:val="28"/>
          <w:lang w:val="ru-RU"/>
        </w:rPr>
        <w:t>обучающихся</w:t>
      </w:r>
      <w:r w:rsidRPr="000F13C1">
        <w:rPr>
          <w:rStyle w:val="a4"/>
          <w:b w:val="0"/>
          <w:sz w:val="28"/>
          <w:szCs w:val="28"/>
          <w:lang w:val="ru-RU"/>
        </w:rPr>
        <w:t>;</w:t>
      </w:r>
    </w:p>
    <w:p w:rsidR="000F13C1" w:rsidRPr="000F13C1" w:rsidRDefault="000F13C1" w:rsidP="00F074D8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0F13C1">
        <w:rPr>
          <w:rStyle w:val="a4"/>
          <w:b w:val="0"/>
          <w:sz w:val="28"/>
          <w:szCs w:val="28"/>
          <w:lang w:val="ru-RU"/>
        </w:rPr>
        <w:t xml:space="preserve">формирование </w:t>
      </w:r>
      <w:r w:rsidR="00F074D8">
        <w:rPr>
          <w:rStyle w:val="a4"/>
          <w:b w:val="0"/>
          <w:sz w:val="28"/>
          <w:szCs w:val="28"/>
          <w:lang w:val="ru-RU"/>
        </w:rPr>
        <w:t>интересов и склонностей обучающихся к научно-исследовательской деятельности, навыков проведения исследований</w:t>
      </w:r>
      <w:r w:rsidRPr="000F13C1">
        <w:rPr>
          <w:rStyle w:val="a4"/>
          <w:b w:val="0"/>
          <w:sz w:val="28"/>
          <w:szCs w:val="28"/>
          <w:lang w:val="ru-RU"/>
        </w:rPr>
        <w:t>;</w:t>
      </w:r>
    </w:p>
    <w:p w:rsidR="000F13C1" w:rsidRDefault="00F074D8" w:rsidP="00F074D8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формирование и развитие </w:t>
      </w:r>
      <w:r w:rsidR="000F13C1" w:rsidRPr="000F13C1">
        <w:rPr>
          <w:rStyle w:val="a4"/>
          <w:b w:val="0"/>
          <w:sz w:val="28"/>
          <w:szCs w:val="28"/>
          <w:lang w:val="ru-RU"/>
        </w:rPr>
        <w:t>способностей быстрой адаптации, приложения полученных знаний и умений при изменяющихся требованиях к своей деятельности; освоения методологии и практики планирования, выбора оптимальных решений в условиях рыночных отношений; готовности и способности к повышению квалификации и переподготовке;</w:t>
      </w:r>
    </w:p>
    <w:p w:rsidR="00F074D8" w:rsidRPr="000F13C1" w:rsidRDefault="00F074D8" w:rsidP="00F074D8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развитие самостоятельного, творческого мышления и использование полученных знаний на практике.</w:t>
      </w:r>
    </w:p>
    <w:p w:rsidR="00513950" w:rsidRDefault="00513950" w:rsidP="00513950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III</w:t>
      </w:r>
      <w:r w:rsidRPr="00513950">
        <w:rPr>
          <w:rFonts w:ascii="Times New Roman" w:eastAsia="Times-Bold" w:hAnsi="Times New Roman"/>
          <w:b/>
          <w:bCs/>
          <w:sz w:val="28"/>
          <w:szCs w:val="28"/>
          <w:lang w:val="ru-RU"/>
        </w:rPr>
        <w:t>. Основные направления организации научно-исследовательской работы обучающихся</w:t>
      </w:r>
    </w:p>
    <w:p w:rsidR="00513950" w:rsidRPr="00081E45" w:rsidRDefault="00513950" w:rsidP="00E50113">
      <w:pPr>
        <w:pStyle w:val="ab"/>
        <w:numPr>
          <w:ilvl w:val="1"/>
          <w:numId w:val="43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81E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качестве основных направлений организации НИРО можно сформулировать следующее: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повышение качества учебного процесса за счет совместного участия обучающихся и преподавателей в выполнении различных НИР;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участие обучающихся в проведении прикладных, методических, поисковых и фундаментальных научных исследованиях;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развитие у обучающихся способностей к самостоятельным обоснованным суждениям и выводам;</w:t>
      </w:r>
    </w:p>
    <w:p w:rsidR="00513950" w:rsidRPr="00513950" w:rsidRDefault="0018678A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предоставление обучающимся </w:t>
      </w:r>
      <w:r w:rsidR="00513950" w:rsidRPr="00513950">
        <w:rPr>
          <w:rStyle w:val="a4"/>
          <w:b w:val="0"/>
          <w:sz w:val="28"/>
          <w:szCs w:val="28"/>
          <w:lang w:val="ru-RU"/>
        </w:rPr>
        <w:t>возможности в процессе учебы испытать свои силы на различных направлениях современной науки;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привлечение обучающихся к рационализаторской работе и изобретательскому творчеству;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расширение участия обучающихся в НИР, осуществляемой сверх учебных планов;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повышение результативности научно-технических мероприятий НИРО;</w:t>
      </w:r>
    </w:p>
    <w:p w:rsidR="00513950" w:rsidRPr="00513950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513950">
        <w:rPr>
          <w:rStyle w:val="a4"/>
          <w:b w:val="0"/>
          <w:sz w:val="28"/>
          <w:szCs w:val="28"/>
          <w:lang w:val="ru-RU"/>
        </w:rPr>
        <w:t>активизация участия преподавательского состава в организации и руководстве НИРО.</w:t>
      </w:r>
    </w:p>
    <w:p w:rsidR="003A640C" w:rsidRPr="00E50113" w:rsidRDefault="003A640C" w:rsidP="00081E45">
      <w:pPr>
        <w:pStyle w:val="ab"/>
        <w:tabs>
          <w:tab w:val="left" w:pos="993"/>
        </w:tabs>
        <w:autoSpaceDE w:val="0"/>
        <w:autoSpaceDN w:val="0"/>
        <w:adjustRightInd w:val="0"/>
        <w:spacing w:after="24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513950" w:rsidRDefault="000213FD" w:rsidP="00081E45">
      <w:pPr>
        <w:pStyle w:val="ab"/>
        <w:tabs>
          <w:tab w:val="left" w:pos="993"/>
        </w:tabs>
        <w:autoSpaceDE w:val="0"/>
        <w:autoSpaceDN w:val="0"/>
        <w:adjustRightInd w:val="0"/>
        <w:spacing w:after="24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IV</w:t>
      </w:r>
      <w:r w:rsidR="00513950"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>. Виды</w:t>
      </w:r>
      <w:r w:rsidR="009E1FB9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и</w:t>
      </w:r>
      <w:r w:rsidR="00513950"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формы научно-исследовательской работы обучающихся</w:t>
      </w:r>
    </w:p>
    <w:p w:rsidR="00513950" w:rsidRPr="006F1BDE" w:rsidRDefault="00513950" w:rsidP="00E50113">
      <w:pPr>
        <w:pStyle w:val="ab"/>
        <w:numPr>
          <w:ilvl w:val="1"/>
          <w:numId w:val="37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обеспечения системного решения проблем планирования, организации и стимулирования научно-исследовательской деятельности обучающихся</w:t>
      </w:r>
      <w:r w:rsidR="00D21324"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все многообразие занятий, работ и мероприятий НИРО по их отношению к учебному процессу освоения образовательных программ среднего профессионального образования классифицируются по следующим основным</w:t>
      </w:r>
      <w:r w:rsidR="00D21324"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видам:</w:t>
      </w:r>
    </w:p>
    <w:p w:rsidR="00513950" w:rsidRPr="00FF4217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Научно-исследовательская работа, встроенная в учебный процесс.</w:t>
      </w:r>
    </w:p>
    <w:p w:rsidR="00513950" w:rsidRPr="00FF4217" w:rsidRDefault="00513950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Научно-исследовательская работа, дополняющая учебный процесс.</w:t>
      </w:r>
    </w:p>
    <w:p w:rsidR="00513950" w:rsidRPr="00FF4217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Научно-исследовательская работа, параллельная учебному процессу.</w:t>
      </w:r>
    </w:p>
    <w:p w:rsidR="00513950" w:rsidRPr="006F1BDE" w:rsidRDefault="00513950" w:rsidP="00E50113">
      <w:pPr>
        <w:pStyle w:val="ab"/>
        <w:numPr>
          <w:ilvl w:val="1"/>
          <w:numId w:val="37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Наиболее действ</w:t>
      </w:r>
      <w:r w:rsidR="00D21324"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енными организационными формами </w:t>
      </w:r>
      <w:r w:rsidRPr="006F1B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НИРО являются:</w:t>
      </w:r>
    </w:p>
    <w:p w:rsidR="00513950" w:rsidRPr="00FF4217" w:rsidRDefault="00513950" w:rsidP="00AD605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учебно-исследовательская работа по учебным планам;</w:t>
      </w:r>
    </w:p>
    <w:p w:rsidR="00513950" w:rsidRPr="00FF4217" w:rsidRDefault="00513950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включение элементов НИР в учебные занятия;</w:t>
      </w:r>
    </w:p>
    <w:p w:rsidR="00513950" w:rsidRPr="00B975F4" w:rsidRDefault="00B975F4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курсовые и выпускные квалификационные</w:t>
      </w:r>
      <w:r w:rsidR="00513950" w:rsidRPr="00B975F4">
        <w:rPr>
          <w:rStyle w:val="a4"/>
          <w:b w:val="0"/>
          <w:sz w:val="28"/>
          <w:szCs w:val="28"/>
          <w:lang w:val="ru-RU"/>
        </w:rPr>
        <w:t xml:space="preserve"> работы с исследовательскими разделами или целиком научно-исследовательского характера;</w:t>
      </w:r>
    </w:p>
    <w:p w:rsidR="00513950" w:rsidRPr="00D21324" w:rsidRDefault="00FF4217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ru-RU"/>
        </w:rPr>
        <w:t>выполнение</w:t>
      </w:r>
      <w:r w:rsidR="00513950" w:rsidRPr="00D21324">
        <w:rPr>
          <w:rStyle w:val="a4"/>
          <w:b w:val="0"/>
          <w:sz w:val="28"/>
          <w:szCs w:val="28"/>
        </w:rPr>
        <w:t xml:space="preserve"> НИР на </w:t>
      </w:r>
      <w:r>
        <w:rPr>
          <w:rStyle w:val="a4"/>
          <w:b w:val="0"/>
          <w:sz w:val="28"/>
          <w:szCs w:val="28"/>
          <w:lang w:val="ru-RU"/>
        </w:rPr>
        <w:t>практиках</w:t>
      </w:r>
      <w:r w:rsidR="00513950" w:rsidRPr="00D21324">
        <w:rPr>
          <w:rStyle w:val="a4"/>
          <w:b w:val="0"/>
          <w:sz w:val="28"/>
          <w:szCs w:val="28"/>
        </w:rPr>
        <w:t>;</w:t>
      </w:r>
    </w:p>
    <w:p w:rsidR="00513950" w:rsidRPr="00FF4217" w:rsidRDefault="00513950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подготовка научного реферата на заданную тему;</w:t>
      </w:r>
    </w:p>
    <w:p w:rsidR="00513950" w:rsidRDefault="00B975F4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 xml:space="preserve">организация </w:t>
      </w:r>
      <w:r w:rsidR="00513950" w:rsidRPr="00D21324">
        <w:rPr>
          <w:rStyle w:val="a4"/>
          <w:b w:val="0"/>
          <w:sz w:val="28"/>
          <w:szCs w:val="28"/>
          <w:lang w:val="ru-RU"/>
        </w:rPr>
        <w:t>студенческ</w:t>
      </w:r>
      <w:r w:rsidR="00D21324">
        <w:rPr>
          <w:rStyle w:val="a4"/>
          <w:b w:val="0"/>
          <w:sz w:val="28"/>
          <w:szCs w:val="28"/>
          <w:lang w:val="ru-RU"/>
        </w:rPr>
        <w:t>о</w:t>
      </w:r>
      <w:r>
        <w:rPr>
          <w:rStyle w:val="a4"/>
          <w:b w:val="0"/>
          <w:sz w:val="28"/>
          <w:szCs w:val="28"/>
          <w:lang w:val="ru-RU"/>
        </w:rPr>
        <w:t>го</w:t>
      </w:r>
      <w:r w:rsidR="00D21324">
        <w:rPr>
          <w:rStyle w:val="a4"/>
          <w:b w:val="0"/>
          <w:sz w:val="28"/>
          <w:szCs w:val="28"/>
          <w:lang w:val="ru-RU"/>
        </w:rPr>
        <w:t xml:space="preserve"> </w:t>
      </w:r>
      <w:r w:rsidR="00D21324" w:rsidRPr="00D21324">
        <w:rPr>
          <w:rStyle w:val="a4"/>
          <w:b w:val="0"/>
          <w:sz w:val="28"/>
          <w:szCs w:val="28"/>
          <w:lang w:val="ru-RU"/>
        </w:rPr>
        <w:t>научно</w:t>
      </w:r>
      <w:r>
        <w:rPr>
          <w:rStyle w:val="a4"/>
          <w:b w:val="0"/>
          <w:sz w:val="28"/>
          <w:szCs w:val="28"/>
          <w:lang w:val="ru-RU"/>
        </w:rPr>
        <w:t>го</w:t>
      </w:r>
      <w:r w:rsidR="00513950" w:rsidRPr="00D21324">
        <w:rPr>
          <w:rStyle w:val="a4"/>
          <w:b w:val="0"/>
          <w:sz w:val="28"/>
          <w:szCs w:val="28"/>
          <w:lang w:val="ru-RU"/>
        </w:rPr>
        <w:t xml:space="preserve"> </w:t>
      </w:r>
      <w:r w:rsidR="00D21324">
        <w:rPr>
          <w:rStyle w:val="a4"/>
          <w:b w:val="0"/>
          <w:sz w:val="28"/>
          <w:szCs w:val="28"/>
          <w:lang w:val="ru-RU"/>
        </w:rPr>
        <w:t>обществ</w:t>
      </w:r>
      <w:r>
        <w:rPr>
          <w:rStyle w:val="a4"/>
          <w:b w:val="0"/>
          <w:sz w:val="28"/>
          <w:szCs w:val="28"/>
          <w:lang w:val="ru-RU"/>
        </w:rPr>
        <w:t>а</w:t>
      </w:r>
      <w:r w:rsidR="00513950" w:rsidRPr="00D21324">
        <w:rPr>
          <w:rStyle w:val="a4"/>
          <w:b w:val="0"/>
          <w:sz w:val="28"/>
          <w:szCs w:val="28"/>
          <w:lang w:val="ru-RU"/>
        </w:rPr>
        <w:t>;</w:t>
      </w:r>
    </w:p>
    <w:p w:rsidR="002743FD" w:rsidRPr="00D21324" w:rsidRDefault="002743FD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участие в предметных неделях, олимпиадах и т.п.</w:t>
      </w:r>
    </w:p>
    <w:p w:rsidR="00513950" w:rsidRPr="009E1FB9" w:rsidRDefault="00513950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9E1FB9">
        <w:rPr>
          <w:rStyle w:val="a4"/>
          <w:b w:val="0"/>
          <w:sz w:val="28"/>
          <w:szCs w:val="28"/>
          <w:lang w:val="ru-RU"/>
        </w:rPr>
        <w:t>освоение обучающимися различных средств и систем научно-технической информации;</w:t>
      </w:r>
    </w:p>
    <w:p w:rsidR="00513950" w:rsidRPr="00FF4217" w:rsidRDefault="00513950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FF4217">
        <w:rPr>
          <w:rStyle w:val="a4"/>
          <w:b w:val="0"/>
          <w:sz w:val="28"/>
          <w:szCs w:val="28"/>
          <w:lang w:val="ru-RU"/>
        </w:rPr>
        <w:t>привлечение обучающихся к различным видам участия в научно-инновационной деятельности.</w:t>
      </w:r>
    </w:p>
    <w:p w:rsidR="009E1FB9" w:rsidRDefault="009E1FB9" w:rsidP="009E1FB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V</w:t>
      </w:r>
      <w:r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Организация</w:t>
      </w:r>
      <w:r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научно-исследовательской работы обучающихся</w:t>
      </w:r>
    </w:p>
    <w:p w:rsidR="009E1FB9" w:rsidRPr="00081E45" w:rsidRDefault="009E1FB9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81E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Общее руководство научно-исследовательской работой осуществляет заместитель директора по учебно-производственной работе.</w:t>
      </w:r>
    </w:p>
    <w:p w:rsidR="009E1FB9" w:rsidRPr="00081E45" w:rsidRDefault="009E1FB9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81E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Научными руководителями обучающихся являются преподаватели техникума и другие работники.</w:t>
      </w:r>
    </w:p>
    <w:p w:rsidR="009E1FB9" w:rsidRDefault="009E1FB9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Направление и содержание НИРО определяется обучающимся совместно с научным руководителем. </w:t>
      </w:r>
    </w:p>
    <w:p w:rsidR="009E1FB9" w:rsidRDefault="009E1FB9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Темы </w:t>
      </w:r>
      <w:r w:rsid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НИРО утверждаются зам. директора по УПР, с предварительным согласованием на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заседаниях цикловых комиссий</w:t>
      </w:r>
      <w:r w:rsid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основании заявлений научных руководителей и исследователей на имя зам. директора по УПР</w:t>
      </w:r>
      <w:r w:rsid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707115" w:rsidRDefault="00707115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НИРО</w:t>
      </w:r>
      <w:r w:rsidRP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завершается обязательным представлением отчета, сообщением на заседании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студенческого научного общества</w:t>
      </w:r>
      <w:r w:rsidRP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ежегодных академических чтениях,</w:t>
      </w:r>
      <w:r w:rsidRP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конференции, написанием курсовой работы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реферата</w:t>
      </w:r>
      <w:r w:rsidR="000213F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выпускной квалификационной работы </w:t>
      </w:r>
      <w:r w:rsidRPr="007071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т.д.</w:t>
      </w:r>
    </w:p>
    <w:p w:rsidR="002743FD" w:rsidRDefault="002743FD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2132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 успехи, достигнутые, в научно-исследовательской работе и организации НИРО, обу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чающиеся награждаются грамотами, дипломами и т.д.</w:t>
      </w:r>
    </w:p>
    <w:p w:rsidR="002743FD" w:rsidRPr="002743FD" w:rsidRDefault="002743FD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743FD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Лучшие работы обучающихся рекомендуются к представлению на конференциях территориального, международного уровней, направляются на конкурсы и олимпиады.</w:t>
      </w:r>
    </w:p>
    <w:p w:rsidR="00707115" w:rsidRPr="009E1FB9" w:rsidRDefault="00707115" w:rsidP="00E50113">
      <w:pPr>
        <w:pStyle w:val="ab"/>
        <w:numPr>
          <w:ilvl w:val="1"/>
          <w:numId w:val="3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2132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Научно-исследовательские, проектно-конструкторские и творческо-исполнительские работы, успешно выполненные обучающимися во </w:t>
      </w:r>
      <w:proofErr w:type="spellStart"/>
      <w:r w:rsidR="00FF421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внеучебное</w:t>
      </w:r>
      <w:proofErr w:type="spellEnd"/>
      <w:r w:rsidRPr="00D2132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время и отвечающие требованиям учебных программ, могут, быть зачтены в качестве соответствующих лабораторных работ,</w:t>
      </w:r>
      <w:r w:rsidR="002743F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курсовых, дипломных проектов и </w:t>
      </w:r>
      <w:r w:rsidRPr="00D2132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прочих заданий.</w:t>
      </w:r>
    </w:p>
    <w:p w:rsidR="00130D36" w:rsidRPr="002743FD" w:rsidRDefault="002743FD" w:rsidP="0022330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V</w:t>
      </w:r>
      <w:r w:rsidR="000213FD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. Общие требования к содержанию научно-исследовательской работы</w:t>
      </w:r>
    </w:p>
    <w:p w:rsidR="00130D36" w:rsidRPr="00AD605B" w:rsidRDefault="002743FD" w:rsidP="00E50113">
      <w:pPr>
        <w:pStyle w:val="ab"/>
        <w:numPr>
          <w:ilvl w:val="1"/>
          <w:numId w:val="44"/>
        </w:numPr>
        <w:spacing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60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работе должны быть четко выделены следующие части:</w:t>
      </w:r>
    </w:p>
    <w:p w:rsidR="002743FD" w:rsidRDefault="002743FD" w:rsidP="002743FD">
      <w:pPr>
        <w:pStyle w:val="ab"/>
        <w:numPr>
          <w:ilvl w:val="0"/>
          <w:numId w:val="30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</w:t>
      </w:r>
      <w:r w:rsidRPr="002743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остановка проблемы</w:t>
      </w:r>
      <w:r w:rsidR="00E246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;</w:t>
      </w:r>
    </w:p>
    <w:p w:rsidR="002743FD" w:rsidRDefault="002743FD" w:rsidP="002743FD">
      <w:pPr>
        <w:pStyle w:val="ab"/>
        <w:numPr>
          <w:ilvl w:val="0"/>
          <w:numId w:val="30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методы и способы ее решения, анализ полученных результатов, предложения по практическому использованию</w:t>
      </w:r>
      <w:r w:rsidR="00E246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;</w:t>
      </w:r>
    </w:p>
    <w:p w:rsidR="002743FD" w:rsidRPr="002743FD" w:rsidRDefault="002743FD" w:rsidP="002743FD">
      <w:pPr>
        <w:pStyle w:val="ab"/>
        <w:numPr>
          <w:ilvl w:val="0"/>
          <w:numId w:val="30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выводы</w:t>
      </w:r>
      <w:r w:rsidR="00E246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2743FD" w:rsidRDefault="002743FD" w:rsidP="00E50113">
      <w:pPr>
        <w:pStyle w:val="ab"/>
        <w:numPr>
          <w:ilvl w:val="1"/>
          <w:numId w:val="39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743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E246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работах, связанных с собственными изысканиями авторов, должны быть дополнительно освещены актуальность решаемой проблемы, сравнение старых и предполагаемых новых методов решения поставленной задачи с обоснованием их использования (эффективность, точность, простота и т.п.), методика исследования.</w:t>
      </w:r>
    </w:p>
    <w:p w:rsidR="00E246FD" w:rsidRDefault="00E246FD" w:rsidP="00E50113">
      <w:pPr>
        <w:pStyle w:val="ab"/>
        <w:numPr>
          <w:ilvl w:val="1"/>
          <w:numId w:val="39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Компьютерные программы, содержащиеся в работе, должны сопровождаться:</w:t>
      </w:r>
    </w:p>
    <w:p w:rsidR="00E246FD" w:rsidRDefault="00E246FD" w:rsidP="00E246FD">
      <w:pPr>
        <w:pStyle w:val="ab"/>
        <w:numPr>
          <w:ilvl w:val="0"/>
          <w:numId w:val="31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описанием задачи;</w:t>
      </w:r>
    </w:p>
    <w:p w:rsidR="00E246FD" w:rsidRDefault="00E246FD" w:rsidP="00E246FD">
      <w:pPr>
        <w:pStyle w:val="ab"/>
        <w:numPr>
          <w:ilvl w:val="0"/>
          <w:numId w:val="31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изложением алгоритма задачи, программного интерфейса;</w:t>
      </w:r>
    </w:p>
    <w:p w:rsidR="00E246FD" w:rsidRDefault="00E246FD" w:rsidP="00E246FD">
      <w:pPr>
        <w:pStyle w:val="ab"/>
        <w:numPr>
          <w:ilvl w:val="0"/>
          <w:numId w:val="31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исполняемым программным модулем на диске или другом внешнем носителе;</w:t>
      </w:r>
    </w:p>
    <w:p w:rsidR="00E246FD" w:rsidRDefault="00E246FD" w:rsidP="00E246FD">
      <w:pPr>
        <w:pStyle w:val="ab"/>
        <w:numPr>
          <w:ilvl w:val="0"/>
          <w:numId w:val="31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анализом результатов численного решения задачи;</w:t>
      </w:r>
    </w:p>
    <w:p w:rsidR="00E246FD" w:rsidRPr="002743FD" w:rsidRDefault="00E246FD" w:rsidP="00E246FD">
      <w:pPr>
        <w:pStyle w:val="ab"/>
        <w:numPr>
          <w:ilvl w:val="0"/>
          <w:numId w:val="31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описанием характеристик вычислительной техники, на которой решалась задача</w:t>
      </w:r>
    </w:p>
    <w:p w:rsidR="003A640C" w:rsidRPr="003A640C" w:rsidRDefault="00E246FD" w:rsidP="00AD605B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AD605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V</w:t>
      </w:r>
      <w:r w:rsidR="000213FD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II</w:t>
      </w:r>
      <w:r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. Общие требования к </w:t>
      </w:r>
      <w:r w:rsidR="00DB244E"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оформлению</w:t>
      </w:r>
      <w:r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научно-исследовательской</w:t>
      </w:r>
    </w:p>
    <w:p w:rsidR="00130D36" w:rsidRPr="003A640C" w:rsidRDefault="00E246FD" w:rsidP="003A640C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работы</w:t>
      </w:r>
      <w:r w:rsidR="00DB244E"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, выполняемой во </w:t>
      </w:r>
      <w:proofErr w:type="spellStart"/>
      <w:r w:rsidR="00DB244E"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внеучебное</w:t>
      </w:r>
      <w:proofErr w:type="spellEnd"/>
      <w:r w:rsidR="00DB244E" w:rsidRPr="003A640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время (параллельно учебному процессу)</w:t>
      </w:r>
    </w:p>
    <w:p w:rsidR="00DB244E" w:rsidRPr="00AD605B" w:rsidRDefault="000213FD" w:rsidP="00E50113">
      <w:pPr>
        <w:pStyle w:val="ab"/>
        <w:numPr>
          <w:ilvl w:val="1"/>
          <w:numId w:val="40"/>
        </w:numPr>
        <w:spacing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60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Каждая НИР представляется в отдельной папке.</w:t>
      </w:r>
    </w:p>
    <w:p w:rsidR="000213FD" w:rsidRDefault="000213F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состав работы входят аннот</w:t>
      </w:r>
      <w:r w:rsidR="00E04D6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ация и научная статья, содержащ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ая описание работы.</w:t>
      </w:r>
    </w:p>
    <w:p w:rsidR="000213FD" w:rsidRDefault="000213F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Аннотация и статья между собой не скрепляются.</w:t>
      </w:r>
    </w:p>
    <w:p w:rsidR="008F3CA6" w:rsidRDefault="008F3CA6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Аннотация должна содержать наиболее важные сведения о работе: цель, способы и методы исследования, выводы. Объем аннотации составляет 1 страница формата А4.</w:t>
      </w:r>
    </w:p>
    <w:p w:rsidR="000213FD" w:rsidRDefault="000213F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Работа предоставляется на стандартных листах белой бумаги формата А4.</w:t>
      </w:r>
    </w:p>
    <w:p w:rsidR="000213FD" w:rsidRPr="000213FD" w:rsidRDefault="000213F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Объем работы должен быть не менее 10 страниц</w:t>
      </w:r>
      <w:r w:rsidRPr="000213F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печатным текстом (</w:t>
      </w:r>
      <w:r w:rsid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шрифт </w:t>
      </w:r>
      <w:proofErr w:type="spellStart"/>
      <w:r w:rsidR="003A640C" w:rsidRP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Times</w:t>
      </w:r>
      <w:proofErr w:type="spellEnd"/>
      <w:r w:rsidR="003A640C" w:rsidRP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="003A640C" w:rsidRP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New</w:t>
      </w:r>
      <w:proofErr w:type="spellEnd"/>
      <w:r w:rsidR="003A640C" w:rsidRP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="003A640C" w:rsidRP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Roman</w:t>
      </w:r>
      <w:proofErr w:type="spellEnd"/>
      <w:r w:rsid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14 кегль</w:t>
      </w:r>
      <w:r w:rsid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 выравниванием по ширине</w:t>
      </w:r>
      <w:r w:rsidR="003A640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, включая список литературы.</w:t>
      </w:r>
    </w:p>
    <w:p w:rsidR="00FF4217" w:rsidRDefault="00FF4217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Ссылки на использованную литературу указываются в тексте в квадратных скобках.</w:t>
      </w:r>
    </w:p>
    <w:p w:rsidR="000213FD" w:rsidRDefault="000213F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Все сокращения в тексте должны быть расшифрованы.</w:t>
      </w:r>
    </w:p>
    <w:p w:rsidR="000213FD" w:rsidRDefault="000213F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Фотографии, диаграммы, чертежи, графики могут быть размещены как в основном тексте так и в виде приложений</w:t>
      </w:r>
      <w:r w:rsidR="00E04D6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E04D6F" w:rsidRDefault="00E04D6F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Напечатанный текст работы и приложения к нему скрепляются вместе с титульным листом.</w:t>
      </w:r>
    </w:p>
    <w:p w:rsidR="00E04D6F" w:rsidRDefault="00E04D6F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Титульный лист работы включает в себя название образовательного</w:t>
      </w:r>
      <w:r w:rsidR="00FF421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учреждения, тему работы, сведения об авторах (ФИО, группа), сведения о научном руководителе (ФИО, должность, </w:t>
      </w:r>
      <w:proofErr w:type="spellStart"/>
      <w:r w:rsidR="00FF421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пед</w:t>
      </w:r>
      <w:proofErr w:type="spellEnd"/>
      <w:r w:rsidR="00FF421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 стаж, квалификационная категория).</w:t>
      </w:r>
    </w:p>
    <w:p w:rsidR="00FF4217" w:rsidRDefault="00FF4217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Список литературы </w:t>
      </w:r>
      <w:r w:rsidR="008F3CA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указывается в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алфавитном порядке</w:t>
      </w:r>
      <w:r w:rsidR="008F3CA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и помещается в конце работы.</w:t>
      </w:r>
    </w:p>
    <w:p w:rsidR="006B154D" w:rsidRPr="000213FD" w:rsidRDefault="006B154D" w:rsidP="00E50113">
      <w:pPr>
        <w:pStyle w:val="ab"/>
        <w:numPr>
          <w:ilvl w:val="1"/>
          <w:numId w:val="40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 работе прилагается рецензия научного руководителя.</w:t>
      </w:r>
    </w:p>
    <w:p w:rsidR="0032693B" w:rsidRPr="00AD605B" w:rsidRDefault="006B154D" w:rsidP="00AD605B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AD605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VII</w:t>
      </w:r>
      <w:r w:rsidRPr="006B154D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I</w:t>
      </w:r>
      <w:r w:rsidRPr="00AD605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. Академические чтения</w:t>
      </w:r>
    </w:p>
    <w:p w:rsidR="00C716A8" w:rsidRPr="00081E45" w:rsidRDefault="006B154D" w:rsidP="00E50113">
      <w:pPr>
        <w:pStyle w:val="ab"/>
        <w:numPr>
          <w:ilvl w:val="1"/>
          <w:numId w:val="41"/>
        </w:numPr>
        <w:spacing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081E4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Академические </w:t>
      </w:r>
      <w:r w:rsidR="0021177D" w:rsidRPr="00081E4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чтения - ежегодная конференция</w:t>
      </w:r>
      <w:r w:rsidR="00C716A8" w:rsidRPr="00081E4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– конкурс,</w:t>
      </w:r>
      <w:r w:rsidR="0021177D" w:rsidRPr="00081E4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C716A8" w:rsidRPr="00081E4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проводимая среди обучающихся техникума с целью оценки результатов НИРО, параллельной образовательного процесса.</w:t>
      </w:r>
    </w:p>
    <w:p w:rsidR="006B154D" w:rsidRDefault="00C716A8" w:rsidP="00E50113">
      <w:pPr>
        <w:pStyle w:val="ab"/>
        <w:numPr>
          <w:ilvl w:val="1"/>
          <w:numId w:val="4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Защита НИР производится </w:t>
      </w:r>
      <w:r w:rsidR="00770CB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исследователем в рамках деятельности научно-методического совета.</w:t>
      </w:r>
    </w:p>
    <w:p w:rsidR="00770CB6" w:rsidRDefault="00770CB6" w:rsidP="00E50113">
      <w:pPr>
        <w:pStyle w:val="ab"/>
        <w:numPr>
          <w:ilvl w:val="1"/>
          <w:numId w:val="4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На защиту каждой работы отводится 10-15 минут.</w:t>
      </w:r>
    </w:p>
    <w:p w:rsidR="00770CB6" w:rsidRDefault="00770CB6" w:rsidP="00E50113">
      <w:pPr>
        <w:pStyle w:val="ab"/>
        <w:numPr>
          <w:ilvl w:val="1"/>
          <w:numId w:val="4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Защита НИРО может сопровождаться презентацией.</w:t>
      </w:r>
    </w:p>
    <w:p w:rsidR="00770CB6" w:rsidRDefault="00770CB6" w:rsidP="00E50113">
      <w:pPr>
        <w:pStyle w:val="ab"/>
        <w:numPr>
          <w:ilvl w:val="1"/>
          <w:numId w:val="4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Работу оценивает жюри путем принятия коллективного решения.</w:t>
      </w:r>
    </w:p>
    <w:p w:rsidR="00770CB6" w:rsidRDefault="00770CB6" w:rsidP="00E50113">
      <w:pPr>
        <w:pStyle w:val="ab"/>
        <w:numPr>
          <w:ilvl w:val="1"/>
          <w:numId w:val="4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Критериями оценки НИРО являются:</w:t>
      </w:r>
    </w:p>
    <w:p w:rsidR="00770CB6" w:rsidRDefault="00770CB6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актуальность выбранного исследования;</w:t>
      </w:r>
    </w:p>
    <w:p w:rsidR="00770CB6" w:rsidRDefault="00770CB6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качественный анализ состояния проблемы</w:t>
      </w:r>
      <w:r w:rsidR="006F1BD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, отражающий степень знакомства автора с современным состоянием проблемы;</w:t>
      </w:r>
    </w:p>
    <w:p w:rsidR="006F1BDE" w:rsidRDefault="006F1BDE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умение использовать известные результаты и факты, знания сверх программы;</w:t>
      </w:r>
    </w:p>
    <w:p w:rsidR="006F1BDE" w:rsidRDefault="006F1BDE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владение автором специальным и научным аппаратом;</w:t>
      </w:r>
    </w:p>
    <w:p w:rsidR="006F1BDE" w:rsidRDefault="006F1BDE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сформулированность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и аргументированность собственного мнения;</w:t>
      </w:r>
    </w:p>
    <w:p w:rsidR="006F1BDE" w:rsidRDefault="006F1BDE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практическая и теоретическая значимость исследования;</w:t>
      </w:r>
    </w:p>
    <w:p w:rsidR="006F1BDE" w:rsidRDefault="006F1BDE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четкость выводов, обобщающих исследование;</w:t>
      </w:r>
    </w:p>
    <w:p w:rsidR="006F1BDE" w:rsidRDefault="006F1BDE" w:rsidP="00770CB6">
      <w:pPr>
        <w:pStyle w:val="ab"/>
        <w:numPr>
          <w:ilvl w:val="0"/>
          <w:numId w:val="34"/>
        </w:numPr>
        <w:spacing w:before="100" w:beforeAutospacing="1" w:after="100" w:afterAutospacing="1"/>
        <w:ind w:left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грамотность оформления и защиты результатов исследования.</w:t>
      </w:r>
    </w:p>
    <w:p w:rsidR="0022330A" w:rsidRDefault="00770CB6" w:rsidP="00E50113">
      <w:pPr>
        <w:pStyle w:val="ab"/>
        <w:numPr>
          <w:ilvl w:val="1"/>
          <w:numId w:val="41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Все обучающиеся, представившие свои НИР на академических чтениях получают сертификаты их участника.</w:t>
      </w:r>
    </w:p>
    <w:p w:rsidR="0022330A" w:rsidRDefault="0022330A">
      <w:pPr>
        <w:spacing w:after="200" w:line="276" w:lineRule="auto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 w:type="page"/>
      </w:r>
    </w:p>
    <w:p w:rsidR="00A047AF" w:rsidRPr="000A37C4" w:rsidRDefault="00A047AF" w:rsidP="00A047AF">
      <w:pPr>
        <w:ind w:left="567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1</w:t>
      </w:r>
    </w:p>
    <w:p w:rsidR="00A047AF" w:rsidRDefault="00A047AF" w:rsidP="000A37C4">
      <w:pPr>
        <w:jc w:val="center"/>
        <w:rPr>
          <w:rFonts w:ascii="Times New Roman" w:hAnsi="Times New Roman"/>
          <w:b/>
          <w:lang w:val="ru-RU"/>
        </w:rPr>
      </w:pPr>
    </w:p>
    <w:p w:rsidR="000A37C4" w:rsidRPr="00A047AF" w:rsidRDefault="000A37C4" w:rsidP="000A37C4">
      <w:pPr>
        <w:jc w:val="center"/>
        <w:rPr>
          <w:rFonts w:ascii="Times New Roman" w:hAnsi="Times New Roman"/>
          <w:b/>
          <w:lang w:val="ru-RU"/>
        </w:rPr>
      </w:pPr>
      <w:r w:rsidRPr="00A047AF">
        <w:rPr>
          <w:rFonts w:ascii="Times New Roman" w:hAnsi="Times New Roman"/>
          <w:b/>
          <w:lang w:val="ru-RU"/>
        </w:rPr>
        <w:t>МИНИСТЕРСТВО ОБРАЗОВАНИЯ И НАУКИ МУРМАНСКОЙ ОБЛАСТИ</w:t>
      </w:r>
    </w:p>
    <w:p w:rsidR="000A37C4" w:rsidRPr="00A047AF" w:rsidRDefault="000A37C4" w:rsidP="000A37C4">
      <w:pPr>
        <w:jc w:val="center"/>
        <w:rPr>
          <w:rFonts w:ascii="Times New Roman" w:hAnsi="Times New Roman"/>
          <w:b/>
          <w:lang w:val="ru-RU"/>
        </w:rPr>
      </w:pPr>
      <w:r w:rsidRPr="00A047AF">
        <w:rPr>
          <w:rFonts w:ascii="Times New Roman" w:hAnsi="Times New Roman"/>
          <w:b/>
          <w:lang w:val="ru-RU"/>
        </w:rPr>
        <w:t xml:space="preserve">ГОСУДАРСТВЕННОЕ ОБЛАСТНОЕ </w:t>
      </w:r>
      <w:r w:rsidR="00A047AF">
        <w:rPr>
          <w:rFonts w:ascii="Times New Roman" w:hAnsi="Times New Roman"/>
          <w:b/>
          <w:lang w:val="ru-RU"/>
        </w:rPr>
        <w:t xml:space="preserve">ПРОФЕССИОНАЛЬНОЕ </w:t>
      </w:r>
      <w:r w:rsidRPr="00A047AF">
        <w:rPr>
          <w:rFonts w:ascii="Times New Roman" w:hAnsi="Times New Roman"/>
          <w:b/>
          <w:lang w:val="ru-RU"/>
        </w:rPr>
        <w:t>ОБРАЗОВАТЕЛЬНОЕ УЧРЕЖДЕНИЕ</w:t>
      </w:r>
      <w:r w:rsidR="00A047AF">
        <w:rPr>
          <w:rFonts w:ascii="Times New Roman" w:hAnsi="Times New Roman"/>
          <w:b/>
          <w:lang w:val="ru-RU"/>
        </w:rPr>
        <w:t xml:space="preserve"> МУРМАНСКОЙ ОБЛАСТИ</w:t>
      </w:r>
    </w:p>
    <w:p w:rsidR="000A37C4" w:rsidRPr="00A047AF" w:rsidRDefault="000A37C4" w:rsidP="000A37C4">
      <w:pPr>
        <w:jc w:val="center"/>
        <w:rPr>
          <w:rFonts w:ascii="Times New Roman" w:hAnsi="Times New Roman"/>
          <w:b/>
          <w:lang w:val="ru-RU"/>
        </w:rPr>
      </w:pPr>
      <w:r w:rsidRPr="00A047AF">
        <w:rPr>
          <w:rFonts w:ascii="Times New Roman" w:hAnsi="Times New Roman"/>
          <w:b/>
          <w:lang w:val="ru-RU"/>
        </w:rPr>
        <w:t>«ПЕЧЕНГСКИЙ ПОЛИТЕХНИЧЕСКИЙ ТЕХНИКУМ»</w:t>
      </w:r>
    </w:p>
    <w:p w:rsidR="000A37C4" w:rsidRPr="000A37C4" w:rsidRDefault="000A37C4" w:rsidP="000A37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0A37C4" w:rsidRPr="000A37C4" w:rsidRDefault="000A37C4" w:rsidP="00A047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aps/>
          <w:color w:val="000080"/>
          <w:sz w:val="28"/>
          <w:szCs w:val="28"/>
          <w:lang w:val="ru-RU"/>
        </w:rPr>
      </w:pPr>
    </w:p>
    <w:p w:rsidR="000A37C4" w:rsidRPr="000A37C4" w:rsidRDefault="000A37C4" w:rsidP="00A047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aps/>
          <w:sz w:val="28"/>
          <w:szCs w:val="28"/>
          <w:lang w:val="ru-RU"/>
        </w:rPr>
      </w:pPr>
      <w:r w:rsidRPr="000A37C4">
        <w:rPr>
          <w:rFonts w:ascii="Times New Roman" w:hAnsi="Times New Roman"/>
          <w:b/>
          <w:bCs/>
          <w:iCs/>
          <w:caps/>
          <w:sz w:val="28"/>
          <w:szCs w:val="28"/>
          <w:lang w:val="ru-RU"/>
        </w:rPr>
        <w:t>ТЕМА</w:t>
      </w:r>
    </w:p>
    <w:p w:rsidR="000A37C4" w:rsidRPr="000A37C4" w:rsidRDefault="000A37C4" w:rsidP="00A047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aps/>
          <w:color w:val="000080"/>
          <w:sz w:val="28"/>
          <w:szCs w:val="28"/>
          <w:lang w:val="ru-RU"/>
        </w:rPr>
      </w:pPr>
    </w:p>
    <w:p w:rsidR="000A37C4" w:rsidRPr="000A37C4" w:rsidRDefault="000A37C4" w:rsidP="00A047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A37C4"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</w:t>
      </w: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Pr="000A37C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</w:p>
    <w:p w:rsidR="000A37C4" w:rsidRPr="000A37C4" w:rsidRDefault="00091892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 (ы):</w:t>
      </w:r>
    </w:p>
    <w:p w:rsidR="000A37C4" w:rsidRPr="000A37C4" w:rsidRDefault="00A047AF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Обучающийся</w:t>
      </w:r>
      <w:r w:rsidR="000A37C4" w:rsidRPr="000A37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="000A37C4" w:rsidRPr="000A37C4">
        <w:rPr>
          <w:rFonts w:ascii="Times New Roman" w:hAnsi="Times New Roman"/>
          <w:sz w:val="28"/>
          <w:szCs w:val="28"/>
          <w:lang w:val="ru-RU"/>
        </w:rPr>
        <w:t>курса</w:t>
      </w: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>группы _______</w:t>
      </w:r>
      <w:r w:rsidR="00A047AF">
        <w:rPr>
          <w:rFonts w:ascii="Times New Roman" w:hAnsi="Times New Roman"/>
          <w:sz w:val="28"/>
          <w:szCs w:val="28"/>
          <w:lang w:val="ru-RU"/>
        </w:rPr>
        <w:t>________</w:t>
      </w: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>ФИО_____________________</w:t>
      </w:r>
      <w:r w:rsidR="00A047AF">
        <w:rPr>
          <w:rFonts w:ascii="Times New Roman" w:hAnsi="Times New Roman"/>
          <w:sz w:val="28"/>
          <w:szCs w:val="28"/>
          <w:lang w:val="ru-RU"/>
        </w:rPr>
        <w:t>_____</w:t>
      </w: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</w:p>
    <w:p w:rsidR="000A37C4" w:rsidRDefault="00A047AF" w:rsidP="000A37C4">
      <w:pPr>
        <w:widowControl w:val="0"/>
        <w:tabs>
          <w:tab w:val="center" w:pos="4677"/>
        </w:tabs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="000A37C4" w:rsidRPr="000A37C4">
        <w:rPr>
          <w:rFonts w:ascii="Times New Roman" w:hAnsi="Times New Roman"/>
          <w:sz w:val="28"/>
          <w:szCs w:val="28"/>
          <w:lang w:val="ru-RU"/>
        </w:rPr>
        <w:t xml:space="preserve"> ____________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</w:p>
    <w:p w:rsidR="00A047AF" w:rsidRPr="00A047AF" w:rsidRDefault="00A047AF" w:rsidP="00A047AF">
      <w:pPr>
        <w:widowControl w:val="0"/>
        <w:tabs>
          <w:tab w:val="center" w:pos="4677"/>
        </w:tabs>
        <w:autoSpaceDE w:val="0"/>
        <w:autoSpaceDN w:val="0"/>
        <w:adjustRightInd w:val="0"/>
        <w:ind w:left="595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eastAsia="Times New Roman" w:hAnsi="Times New Roman"/>
          <w:bCs/>
          <w:sz w:val="22"/>
          <w:szCs w:val="22"/>
          <w:lang w:val="ru-RU" w:eastAsia="ru-RU" w:bidi="ar-SA"/>
        </w:rPr>
        <w:t>(</w:t>
      </w:r>
      <w:r w:rsidRPr="00A047AF">
        <w:rPr>
          <w:rFonts w:ascii="Times New Roman" w:eastAsia="Times New Roman" w:hAnsi="Times New Roman"/>
          <w:bCs/>
          <w:sz w:val="22"/>
          <w:szCs w:val="22"/>
          <w:lang w:val="ru-RU" w:eastAsia="ru-RU" w:bidi="ar-SA"/>
        </w:rPr>
        <w:t xml:space="preserve">ФИО, должность, </w:t>
      </w:r>
      <w:proofErr w:type="spellStart"/>
      <w:r w:rsidRPr="00A047AF">
        <w:rPr>
          <w:rFonts w:ascii="Times New Roman" w:eastAsia="Times New Roman" w:hAnsi="Times New Roman"/>
          <w:bCs/>
          <w:sz w:val="22"/>
          <w:szCs w:val="22"/>
          <w:lang w:val="ru-RU" w:eastAsia="ru-RU" w:bidi="ar-SA"/>
        </w:rPr>
        <w:t>пед</w:t>
      </w:r>
      <w:proofErr w:type="spellEnd"/>
      <w:r w:rsidRPr="00A047AF">
        <w:rPr>
          <w:rFonts w:ascii="Times New Roman" w:eastAsia="Times New Roman" w:hAnsi="Times New Roman"/>
          <w:bCs/>
          <w:sz w:val="22"/>
          <w:szCs w:val="22"/>
          <w:lang w:val="ru-RU" w:eastAsia="ru-RU" w:bidi="ar-SA"/>
        </w:rPr>
        <w:t>. стаж, квалификационная категория</w:t>
      </w:r>
      <w:r>
        <w:rPr>
          <w:rFonts w:ascii="Times New Roman" w:eastAsia="Times New Roman" w:hAnsi="Times New Roman"/>
          <w:bCs/>
          <w:sz w:val="22"/>
          <w:szCs w:val="22"/>
          <w:lang w:val="ru-RU" w:eastAsia="ru-RU" w:bidi="ar-SA"/>
        </w:rPr>
        <w:t>)</w:t>
      </w:r>
    </w:p>
    <w:p w:rsidR="000A37C4" w:rsidRPr="000A37C4" w:rsidRDefault="000A37C4" w:rsidP="000A37C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Default="000A37C4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7AF" w:rsidRDefault="00A047AF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7AF" w:rsidRDefault="00A047AF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7AF" w:rsidRDefault="00A047AF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7AF" w:rsidRPr="000A37C4" w:rsidRDefault="00A047AF" w:rsidP="000A3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Default="000A37C4" w:rsidP="00A047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37C4">
        <w:rPr>
          <w:rFonts w:ascii="Times New Roman" w:hAnsi="Times New Roman"/>
          <w:b/>
          <w:sz w:val="28"/>
          <w:szCs w:val="28"/>
          <w:lang w:val="ru-RU"/>
        </w:rPr>
        <w:t>НИКЕЛЬ, 20___</w:t>
      </w: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0A37C4" w:rsidRPr="000A37C4" w:rsidRDefault="00A047AF" w:rsidP="00A047AF">
      <w:pPr>
        <w:ind w:left="567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2</w:t>
      </w:r>
    </w:p>
    <w:p w:rsidR="000A37C4" w:rsidRPr="000A37C4" w:rsidRDefault="000A37C4" w:rsidP="000A37C4">
      <w:pPr>
        <w:jc w:val="right"/>
        <w:rPr>
          <w:rFonts w:ascii="Times New Roman" w:hAnsi="Times New Roman"/>
          <w:lang w:val="ru-RU"/>
        </w:rPr>
      </w:pPr>
    </w:p>
    <w:p w:rsidR="000A37C4" w:rsidRPr="000A37C4" w:rsidRDefault="000A37C4" w:rsidP="000A37C4">
      <w:pPr>
        <w:jc w:val="right"/>
        <w:rPr>
          <w:rFonts w:ascii="Times New Roman" w:hAnsi="Times New Roman"/>
          <w:color w:val="D99594" w:themeColor="accent2" w:themeTint="99"/>
          <w:sz w:val="28"/>
          <w:szCs w:val="28"/>
          <w:lang w:val="ru-RU"/>
        </w:rPr>
      </w:pPr>
      <w:r w:rsidRPr="000A37C4">
        <w:rPr>
          <w:rFonts w:ascii="Times New Roman" w:hAnsi="Times New Roman"/>
          <w:color w:val="D99594" w:themeColor="accent2" w:themeTint="99"/>
          <w:sz w:val="28"/>
          <w:szCs w:val="28"/>
          <w:lang w:val="ru-RU"/>
        </w:rPr>
        <w:t>П</w:t>
      </w:r>
      <w:r w:rsidR="00A047AF">
        <w:rPr>
          <w:rFonts w:ascii="Times New Roman" w:hAnsi="Times New Roman"/>
          <w:color w:val="D99594" w:themeColor="accent2" w:themeTint="99"/>
          <w:sz w:val="28"/>
          <w:szCs w:val="28"/>
          <w:lang w:val="ru-RU"/>
        </w:rPr>
        <w:t>ри необходимости п</w:t>
      </w:r>
      <w:r w:rsidRPr="000A37C4">
        <w:rPr>
          <w:rFonts w:ascii="Times New Roman" w:hAnsi="Times New Roman"/>
          <w:color w:val="D99594" w:themeColor="accent2" w:themeTint="99"/>
          <w:sz w:val="28"/>
          <w:szCs w:val="28"/>
          <w:lang w:val="ru-RU"/>
        </w:rPr>
        <w:t>ечатается на двух сторонах одного листа</w:t>
      </w:r>
    </w:p>
    <w:p w:rsidR="000A37C4" w:rsidRPr="000A37C4" w:rsidRDefault="000A37C4" w:rsidP="000A37C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A37C4" w:rsidRPr="00941D4B" w:rsidRDefault="000A37C4" w:rsidP="000A37C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41D4B">
        <w:rPr>
          <w:rFonts w:ascii="Times New Roman" w:hAnsi="Times New Roman"/>
          <w:b/>
          <w:sz w:val="22"/>
          <w:szCs w:val="22"/>
          <w:lang w:val="ru-RU"/>
        </w:rPr>
        <w:t xml:space="preserve">ГОСУДАРСТВЕННОЕ АВТОНОМНОЕ ПРОФЕССИОНАЛЬНОЕ </w:t>
      </w:r>
    </w:p>
    <w:p w:rsidR="000A37C4" w:rsidRPr="00941D4B" w:rsidRDefault="000A37C4" w:rsidP="000A37C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41D4B">
        <w:rPr>
          <w:rFonts w:ascii="Times New Roman" w:hAnsi="Times New Roman"/>
          <w:b/>
          <w:sz w:val="22"/>
          <w:szCs w:val="22"/>
          <w:lang w:val="ru-RU"/>
        </w:rPr>
        <w:t xml:space="preserve">ОБРАЗОВАТЕЛЬНОЕ УЧРЕЖДЕНИЕ МУРМАНСКОЙ ОБЛАСТИ </w:t>
      </w:r>
    </w:p>
    <w:p w:rsidR="000A37C4" w:rsidRPr="00941D4B" w:rsidRDefault="000A37C4" w:rsidP="000A37C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41D4B">
        <w:rPr>
          <w:rFonts w:ascii="Times New Roman" w:hAnsi="Times New Roman"/>
          <w:b/>
          <w:sz w:val="22"/>
          <w:szCs w:val="22"/>
          <w:lang w:val="ru-RU"/>
        </w:rPr>
        <w:t xml:space="preserve"> «ПЕЧЕНГСКИЙ ПОЛИТЕХНИЧЕСКИЙ ТЕХНИКУМ»</w:t>
      </w:r>
    </w:p>
    <w:p w:rsidR="000A37C4" w:rsidRPr="00941D4B" w:rsidRDefault="000A37C4" w:rsidP="000A37C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41D4B">
        <w:rPr>
          <w:rFonts w:ascii="Times New Roman" w:hAnsi="Times New Roman"/>
          <w:b/>
          <w:sz w:val="22"/>
          <w:szCs w:val="22"/>
          <w:lang w:val="ru-RU"/>
        </w:rPr>
        <w:t>(ГАПОУ МО «ППТ»)</w:t>
      </w:r>
    </w:p>
    <w:p w:rsidR="000A37C4" w:rsidRPr="000A37C4" w:rsidRDefault="000A37C4" w:rsidP="000A37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37C4" w:rsidRPr="000A37C4" w:rsidRDefault="000A37C4" w:rsidP="000A37C4">
      <w:pPr>
        <w:rPr>
          <w:rFonts w:ascii="Times New Roman" w:hAnsi="Times New Roman"/>
          <w:sz w:val="28"/>
          <w:szCs w:val="28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>Курс __________</w:t>
      </w:r>
      <w:proofErr w:type="gramStart"/>
      <w:r w:rsidRPr="000A37C4">
        <w:rPr>
          <w:rFonts w:ascii="Times New Roman" w:hAnsi="Times New Roman"/>
          <w:sz w:val="28"/>
          <w:szCs w:val="28"/>
          <w:lang w:val="ru-RU"/>
        </w:rPr>
        <w:t>_  Группа</w:t>
      </w:r>
      <w:proofErr w:type="gramEnd"/>
      <w:r w:rsidRPr="000A37C4">
        <w:rPr>
          <w:rFonts w:ascii="Times New Roman" w:hAnsi="Times New Roman"/>
          <w:sz w:val="28"/>
          <w:szCs w:val="28"/>
          <w:lang w:val="ru-RU"/>
        </w:rPr>
        <w:t xml:space="preserve">  ________________ </w:t>
      </w:r>
    </w:p>
    <w:p w:rsidR="000A37C4" w:rsidRPr="000A37C4" w:rsidRDefault="000A37C4" w:rsidP="000A37C4">
      <w:pPr>
        <w:rPr>
          <w:rFonts w:ascii="Times New Roman" w:hAnsi="Times New Roman"/>
          <w:sz w:val="22"/>
          <w:szCs w:val="22"/>
          <w:lang w:val="ru-RU"/>
        </w:rPr>
      </w:pPr>
    </w:p>
    <w:p w:rsidR="000A37C4" w:rsidRPr="000A37C4" w:rsidRDefault="000A37C4" w:rsidP="000A37C4">
      <w:pPr>
        <w:rPr>
          <w:rFonts w:ascii="Times New Roman" w:hAnsi="Times New Roman"/>
          <w:sz w:val="28"/>
          <w:szCs w:val="28"/>
        </w:rPr>
      </w:pPr>
      <w:proofErr w:type="spellStart"/>
      <w:r w:rsidRPr="000A37C4">
        <w:rPr>
          <w:rFonts w:ascii="Times New Roman" w:hAnsi="Times New Roman"/>
          <w:sz w:val="28"/>
          <w:szCs w:val="28"/>
        </w:rPr>
        <w:t>Специальность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/профессия</w:t>
      </w:r>
      <w:r w:rsidRPr="000A37C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A37C4" w:rsidRPr="000A37C4" w:rsidTr="00FC6294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37C4" w:rsidRPr="000A37C4" w:rsidRDefault="000A37C4" w:rsidP="00FC629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37C4" w:rsidRPr="000A37C4" w:rsidRDefault="000A37C4" w:rsidP="000A37C4">
      <w:pPr>
        <w:rPr>
          <w:rFonts w:ascii="Times New Roman" w:hAnsi="Times New Roman"/>
          <w:sz w:val="28"/>
          <w:szCs w:val="28"/>
        </w:rPr>
      </w:pPr>
    </w:p>
    <w:p w:rsidR="000A37C4" w:rsidRPr="000A37C4" w:rsidRDefault="000A37C4" w:rsidP="000A37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Обучающийся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A37C4" w:rsidRPr="000A37C4" w:rsidTr="00FC6294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A37C4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spellEnd"/>
            <w:r w:rsidRPr="000A37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37C4">
              <w:rPr>
                <w:rFonts w:ascii="Times New Roman" w:hAnsi="Times New Roman"/>
                <w:sz w:val="20"/>
                <w:szCs w:val="20"/>
              </w:rPr>
              <w:t>имя</w:t>
            </w:r>
            <w:proofErr w:type="spellEnd"/>
            <w:r w:rsidRPr="000A37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37C4">
              <w:rPr>
                <w:rFonts w:ascii="Times New Roman" w:hAnsi="Times New Roman"/>
                <w:sz w:val="20"/>
                <w:szCs w:val="20"/>
              </w:rPr>
              <w:t>отчество</w:t>
            </w:r>
            <w:proofErr w:type="spellEnd"/>
          </w:p>
        </w:tc>
      </w:tr>
    </w:tbl>
    <w:p w:rsidR="000A37C4" w:rsidRPr="000A37C4" w:rsidRDefault="000A37C4" w:rsidP="000A37C4">
      <w:pPr>
        <w:rPr>
          <w:rFonts w:ascii="Times New Roman" w:hAnsi="Times New Roman"/>
          <w:sz w:val="28"/>
          <w:szCs w:val="28"/>
        </w:rPr>
      </w:pPr>
    </w:p>
    <w:p w:rsidR="000A37C4" w:rsidRPr="00A047AF" w:rsidRDefault="00941D4B" w:rsidP="000A37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Научно-исследовательская работа (проект)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A37C4" w:rsidRPr="00A047AF" w:rsidTr="00A047A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A047AF" w:rsidRDefault="000A37C4" w:rsidP="00FC62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37C4" w:rsidRPr="000A37C4" w:rsidTr="00A047A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7C4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0A37C4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</w:tc>
      </w:tr>
      <w:tr w:rsidR="000A37C4" w:rsidRPr="000A37C4" w:rsidTr="00A047A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7C4" w:rsidRPr="000A37C4" w:rsidRDefault="000A37C4" w:rsidP="000A37C4">
      <w:pPr>
        <w:rPr>
          <w:rFonts w:ascii="Times New Roman" w:hAnsi="Times New Roman"/>
          <w:sz w:val="8"/>
          <w:szCs w:val="8"/>
        </w:rPr>
      </w:pPr>
    </w:p>
    <w:p w:rsidR="000A37C4" w:rsidRPr="000A37C4" w:rsidRDefault="000A37C4" w:rsidP="000A37C4">
      <w:pPr>
        <w:jc w:val="center"/>
        <w:rPr>
          <w:rFonts w:ascii="Times New Roman" w:hAnsi="Times New Roman"/>
          <w:sz w:val="28"/>
          <w:szCs w:val="28"/>
        </w:rPr>
      </w:pPr>
      <w:r w:rsidRPr="000A37C4">
        <w:rPr>
          <w:rFonts w:ascii="Times New Roman" w:hAnsi="Times New Roman"/>
          <w:sz w:val="28"/>
          <w:szCs w:val="28"/>
        </w:rPr>
        <w:t>РЕЦЕНЗИЯ</w:t>
      </w:r>
    </w:p>
    <w:p w:rsidR="000A37C4" w:rsidRPr="000A37C4" w:rsidRDefault="000A37C4" w:rsidP="000A37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4B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D4B" w:rsidRPr="000A37C4" w:rsidRDefault="00941D4B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D4B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D4B" w:rsidRPr="000A37C4" w:rsidRDefault="00941D4B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C4" w:rsidRPr="000A37C4" w:rsidTr="00FC62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7C4" w:rsidRPr="000A37C4" w:rsidRDefault="000A37C4" w:rsidP="00FC6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7AF" w:rsidRDefault="00A047AF" w:rsidP="000A37C4">
      <w:pPr>
        <w:rPr>
          <w:rFonts w:ascii="Times New Roman" w:hAnsi="Times New Roman"/>
          <w:sz w:val="28"/>
          <w:szCs w:val="28"/>
          <w:lang w:val="ru-RU"/>
        </w:rPr>
      </w:pPr>
    </w:p>
    <w:p w:rsidR="000A37C4" w:rsidRPr="000A37C4" w:rsidRDefault="000A37C4" w:rsidP="000A37C4">
      <w:pPr>
        <w:rPr>
          <w:rFonts w:ascii="Times New Roman" w:hAnsi="Times New Roman"/>
          <w:sz w:val="28"/>
          <w:szCs w:val="28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>_______/______________            __________</w:t>
      </w:r>
      <w:r w:rsidR="00A047AF">
        <w:rPr>
          <w:rFonts w:ascii="Times New Roman" w:hAnsi="Times New Roman"/>
          <w:sz w:val="28"/>
          <w:szCs w:val="28"/>
          <w:lang w:val="ru-RU"/>
        </w:rPr>
        <w:t>_______  / ___________________</w:t>
      </w:r>
    </w:p>
    <w:p w:rsidR="000A37C4" w:rsidRPr="000A37C4" w:rsidRDefault="000A37C4" w:rsidP="000A37C4">
      <w:pPr>
        <w:rPr>
          <w:rFonts w:ascii="Times New Roman" w:hAnsi="Times New Roman"/>
          <w:sz w:val="20"/>
          <w:szCs w:val="20"/>
          <w:lang w:val="ru-RU"/>
        </w:rPr>
      </w:pPr>
      <w:r w:rsidRPr="000A37C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A37C4">
        <w:rPr>
          <w:rFonts w:ascii="Times New Roman" w:hAnsi="Times New Roman"/>
          <w:sz w:val="20"/>
          <w:szCs w:val="20"/>
          <w:lang w:val="ru-RU"/>
        </w:rPr>
        <w:t xml:space="preserve">оценка      /        оценка                                              подпись рецензента              расшифровка подписи     </w:t>
      </w:r>
    </w:p>
    <w:p w:rsidR="000A37C4" w:rsidRPr="000A37C4" w:rsidRDefault="000A37C4" w:rsidP="000A37C4">
      <w:pPr>
        <w:rPr>
          <w:rFonts w:ascii="Times New Roman" w:hAnsi="Times New Roman"/>
          <w:sz w:val="20"/>
          <w:szCs w:val="20"/>
          <w:lang w:val="ru-RU"/>
        </w:rPr>
      </w:pPr>
      <w:r w:rsidRPr="000A37C4">
        <w:rPr>
          <w:rFonts w:ascii="Times New Roman" w:hAnsi="Times New Roman"/>
          <w:sz w:val="20"/>
          <w:szCs w:val="20"/>
          <w:lang w:val="ru-RU"/>
        </w:rPr>
        <w:t xml:space="preserve">    цифрой           прописью                                     </w:t>
      </w:r>
    </w:p>
    <w:p w:rsidR="00770CB6" w:rsidRPr="000A37C4" w:rsidRDefault="00770CB6" w:rsidP="0022330A">
      <w:pPr>
        <w:pStyle w:val="ab"/>
        <w:spacing w:before="100" w:beforeAutospacing="1" w:after="100" w:afterAutospacing="1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sectPr w:rsidR="00770CB6" w:rsidRPr="000A37C4" w:rsidSect="00E50113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8B" w:rsidRDefault="008F488B" w:rsidP="00032E20">
      <w:r>
        <w:separator/>
      </w:r>
    </w:p>
  </w:endnote>
  <w:endnote w:type="continuationSeparator" w:id="0">
    <w:p w:rsidR="008F488B" w:rsidRDefault="008F488B" w:rsidP="000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8B" w:rsidRDefault="008F488B" w:rsidP="00032E20">
      <w:r>
        <w:separator/>
      </w:r>
    </w:p>
  </w:footnote>
  <w:footnote w:type="continuationSeparator" w:id="0">
    <w:p w:rsidR="008F488B" w:rsidRDefault="008F488B" w:rsidP="0003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20" w:rsidRPr="00032E20" w:rsidRDefault="00032E20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E60"/>
    <w:multiLevelType w:val="multilevel"/>
    <w:tmpl w:val="D902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E436F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3D147C"/>
    <w:multiLevelType w:val="multilevel"/>
    <w:tmpl w:val="11F41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897CA9"/>
    <w:multiLevelType w:val="hybridMultilevel"/>
    <w:tmpl w:val="55F05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DB121C"/>
    <w:multiLevelType w:val="hybridMultilevel"/>
    <w:tmpl w:val="EFA8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631"/>
    <w:multiLevelType w:val="hybridMultilevel"/>
    <w:tmpl w:val="568CB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704F45"/>
    <w:multiLevelType w:val="multilevel"/>
    <w:tmpl w:val="8A58B8A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E515F3"/>
    <w:multiLevelType w:val="multilevel"/>
    <w:tmpl w:val="A00C6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4803B9"/>
    <w:multiLevelType w:val="multilevel"/>
    <w:tmpl w:val="CC902DB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 w15:restartNumberingAfterBreak="0">
    <w:nsid w:val="26AC5BF6"/>
    <w:multiLevelType w:val="multilevel"/>
    <w:tmpl w:val="85BC0EF4"/>
    <w:lvl w:ilvl="0">
      <w:start w:val="4"/>
      <w:numFmt w:val="decimal"/>
      <w:lvlText w:val="%1."/>
      <w:lvlJc w:val="left"/>
      <w:pPr>
        <w:ind w:left="450" w:hanging="450"/>
      </w:pPr>
      <w:rPr>
        <w:rFonts w:eastAsia="Times-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-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-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-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-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-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-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-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-Roman" w:hint="default"/>
      </w:rPr>
    </w:lvl>
  </w:abstractNum>
  <w:abstractNum w:abstractNumId="10" w15:restartNumberingAfterBreak="0">
    <w:nsid w:val="26B94808"/>
    <w:multiLevelType w:val="multilevel"/>
    <w:tmpl w:val="1D0250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4B2837"/>
    <w:multiLevelType w:val="hybridMultilevel"/>
    <w:tmpl w:val="21D0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371BB"/>
    <w:multiLevelType w:val="multilevel"/>
    <w:tmpl w:val="6C86D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8B66FE"/>
    <w:multiLevelType w:val="multilevel"/>
    <w:tmpl w:val="1D025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B46ADB"/>
    <w:multiLevelType w:val="multilevel"/>
    <w:tmpl w:val="BC0CA7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A33E31"/>
    <w:multiLevelType w:val="hybridMultilevel"/>
    <w:tmpl w:val="30D4AA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CD46A24"/>
    <w:multiLevelType w:val="multilevel"/>
    <w:tmpl w:val="798ECFB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7" w15:restartNumberingAfterBreak="0">
    <w:nsid w:val="2D24028B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A53F4E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DC51D94"/>
    <w:multiLevelType w:val="hybridMultilevel"/>
    <w:tmpl w:val="CF0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9CD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416C6B"/>
    <w:multiLevelType w:val="multilevel"/>
    <w:tmpl w:val="327C43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2" w15:restartNumberingAfterBreak="0">
    <w:nsid w:val="3D4374AF"/>
    <w:multiLevelType w:val="hybridMultilevel"/>
    <w:tmpl w:val="4A2A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5293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5C3E80"/>
    <w:multiLevelType w:val="hybridMultilevel"/>
    <w:tmpl w:val="D1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9018F"/>
    <w:multiLevelType w:val="hybridMultilevel"/>
    <w:tmpl w:val="E300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2443D"/>
    <w:multiLevelType w:val="hybridMultilevel"/>
    <w:tmpl w:val="223A7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96001D"/>
    <w:multiLevelType w:val="hybridMultilevel"/>
    <w:tmpl w:val="28A0E7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57A277C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7F7E29"/>
    <w:multiLevelType w:val="multilevel"/>
    <w:tmpl w:val="1D0250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126134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C47273"/>
    <w:multiLevelType w:val="hybridMultilevel"/>
    <w:tmpl w:val="BB08BDFC"/>
    <w:lvl w:ilvl="0" w:tplc="07B6147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3A2E76"/>
    <w:multiLevelType w:val="multilevel"/>
    <w:tmpl w:val="309AD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0212B5"/>
    <w:multiLevelType w:val="multilevel"/>
    <w:tmpl w:val="D70E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476F2"/>
    <w:multiLevelType w:val="multilevel"/>
    <w:tmpl w:val="ED5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D50E7F"/>
    <w:multiLevelType w:val="hybridMultilevel"/>
    <w:tmpl w:val="17B2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C0CF4"/>
    <w:multiLevelType w:val="hybridMultilevel"/>
    <w:tmpl w:val="3B00E8C6"/>
    <w:lvl w:ilvl="0" w:tplc="07B6147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095A"/>
    <w:multiLevelType w:val="multilevel"/>
    <w:tmpl w:val="F028B1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2C2DCD"/>
    <w:multiLevelType w:val="multilevel"/>
    <w:tmpl w:val="2AA0A0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D4E29B6"/>
    <w:multiLevelType w:val="multilevel"/>
    <w:tmpl w:val="CC902DB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0" w15:restartNumberingAfterBreak="0">
    <w:nsid w:val="6E3E1F18"/>
    <w:multiLevelType w:val="multilevel"/>
    <w:tmpl w:val="2EBE90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1" w15:restartNumberingAfterBreak="0">
    <w:nsid w:val="744727D4"/>
    <w:multiLevelType w:val="hybridMultilevel"/>
    <w:tmpl w:val="5E50B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81F1DC4"/>
    <w:multiLevelType w:val="multilevel"/>
    <w:tmpl w:val="2AA0A0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56395D"/>
    <w:multiLevelType w:val="multilevel"/>
    <w:tmpl w:val="E75677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7"/>
  </w:num>
  <w:num w:numId="5">
    <w:abstractNumId w:val="32"/>
  </w:num>
  <w:num w:numId="6">
    <w:abstractNumId w:val="2"/>
  </w:num>
  <w:num w:numId="7">
    <w:abstractNumId w:val="14"/>
  </w:num>
  <w:num w:numId="8">
    <w:abstractNumId w:val="4"/>
  </w:num>
  <w:num w:numId="9">
    <w:abstractNumId w:val="25"/>
  </w:num>
  <w:num w:numId="10">
    <w:abstractNumId w:val="28"/>
  </w:num>
  <w:num w:numId="11">
    <w:abstractNumId w:val="17"/>
  </w:num>
  <w:num w:numId="12">
    <w:abstractNumId w:val="26"/>
  </w:num>
  <w:num w:numId="13">
    <w:abstractNumId w:val="11"/>
  </w:num>
  <w:num w:numId="14">
    <w:abstractNumId w:val="35"/>
  </w:num>
  <w:num w:numId="15">
    <w:abstractNumId w:val="18"/>
  </w:num>
  <w:num w:numId="16">
    <w:abstractNumId w:val="13"/>
  </w:num>
  <w:num w:numId="17">
    <w:abstractNumId w:val="30"/>
  </w:num>
  <w:num w:numId="18">
    <w:abstractNumId w:val="10"/>
  </w:num>
  <w:num w:numId="19">
    <w:abstractNumId w:val="24"/>
  </w:num>
  <w:num w:numId="20">
    <w:abstractNumId w:val="29"/>
  </w:num>
  <w:num w:numId="21">
    <w:abstractNumId w:val="9"/>
  </w:num>
  <w:num w:numId="22">
    <w:abstractNumId w:val="1"/>
  </w:num>
  <w:num w:numId="23">
    <w:abstractNumId w:val="20"/>
  </w:num>
  <w:num w:numId="24">
    <w:abstractNumId w:val="19"/>
  </w:num>
  <w:num w:numId="25">
    <w:abstractNumId w:val="34"/>
  </w:num>
  <w:num w:numId="26">
    <w:abstractNumId w:val="33"/>
  </w:num>
  <w:num w:numId="27">
    <w:abstractNumId w:val="0"/>
  </w:num>
  <w:num w:numId="28">
    <w:abstractNumId w:val="15"/>
  </w:num>
  <w:num w:numId="29">
    <w:abstractNumId w:val="31"/>
  </w:num>
  <w:num w:numId="30">
    <w:abstractNumId w:val="3"/>
  </w:num>
  <w:num w:numId="31">
    <w:abstractNumId w:val="5"/>
  </w:num>
  <w:num w:numId="32">
    <w:abstractNumId w:val="36"/>
  </w:num>
  <w:num w:numId="33">
    <w:abstractNumId w:val="27"/>
  </w:num>
  <w:num w:numId="34">
    <w:abstractNumId w:val="41"/>
  </w:num>
  <w:num w:numId="35">
    <w:abstractNumId w:val="42"/>
  </w:num>
  <w:num w:numId="36">
    <w:abstractNumId w:val="38"/>
  </w:num>
  <w:num w:numId="37">
    <w:abstractNumId w:val="6"/>
  </w:num>
  <w:num w:numId="38">
    <w:abstractNumId w:val="16"/>
  </w:num>
  <w:num w:numId="39">
    <w:abstractNumId w:val="43"/>
  </w:num>
  <w:num w:numId="40">
    <w:abstractNumId w:val="40"/>
  </w:num>
  <w:num w:numId="41">
    <w:abstractNumId w:val="39"/>
  </w:num>
  <w:num w:numId="42">
    <w:abstractNumId w:val="8"/>
  </w:num>
  <w:num w:numId="43">
    <w:abstractNumId w:val="3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013"/>
    <w:rsid w:val="00004802"/>
    <w:rsid w:val="000213FD"/>
    <w:rsid w:val="000248CB"/>
    <w:rsid w:val="00032E20"/>
    <w:rsid w:val="00077BDE"/>
    <w:rsid w:val="00081E45"/>
    <w:rsid w:val="00091892"/>
    <w:rsid w:val="000A37C4"/>
    <w:rsid w:val="000E1007"/>
    <w:rsid w:val="000E40A9"/>
    <w:rsid w:val="000F108E"/>
    <w:rsid w:val="000F13C1"/>
    <w:rsid w:val="00104023"/>
    <w:rsid w:val="00130D36"/>
    <w:rsid w:val="0013530F"/>
    <w:rsid w:val="00157C27"/>
    <w:rsid w:val="001744D2"/>
    <w:rsid w:val="0018678A"/>
    <w:rsid w:val="001F55AE"/>
    <w:rsid w:val="00200E3F"/>
    <w:rsid w:val="002101DA"/>
    <w:rsid w:val="0021177D"/>
    <w:rsid w:val="0022330A"/>
    <w:rsid w:val="002246E4"/>
    <w:rsid w:val="00234711"/>
    <w:rsid w:val="00260FFD"/>
    <w:rsid w:val="0026676A"/>
    <w:rsid w:val="002743FD"/>
    <w:rsid w:val="002C6676"/>
    <w:rsid w:val="002D05EE"/>
    <w:rsid w:val="003001A9"/>
    <w:rsid w:val="0032693B"/>
    <w:rsid w:val="0035630B"/>
    <w:rsid w:val="003A640C"/>
    <w:rsid w:val="003D5E04"/>
    <w:rsid w:val="003E271A"/>
    <w:rsid w:val="003E4FC1"/>
    <w:rsid w:val="00425935"/>
    <w:rsid w:val="004B0C52"/>
    <w:rsid w:val="004B0EA7"/>
    <w:rsid w:val="004C472E"/>
    <w:rsid w:val="004D23AD"/>
    <w:rsid w:val="00513950"/>
    <w:rsid w:val="0052769D"/>
    <w:rsid w:val="00534988"/>
    <w:rsid w:val="005415FA"/>
    <w:rsid w:val="00556F09"/>
    <w:rsid w:val="00564946"/>
    <w:rsid w:val="005C2603"/>
    <w:rsid w:val="005C4885"/>
    <w:rsid w:val="005F7E40"/>
    <w:rsid w:val="00632F76"/>
    <w:rsid w:val="006562E7"/>
    <w:rsid w:val="00672E3D"/>
    <w:rsid w:val="00691971"/>
    <w:rsid w:val="00693304"/>
    <w:rsid w:val="00693F60"/>
    <w:rsid w:val="00694656"/>
    <w:rsid w:val="00696051"/>
    <w:rsid w:val="006B154D"/>
    <w:rsid w:val="006B1A6E"/>
    <w:rsid w:val="006C1458"/>
    <w:rsid w:val="006C6623"/>
    <w:rsid w:val="006F1BDE"/>
    <w:rsid w:val="0070148C"/>
    <w:rsid w:val="0070350E"/>
    <w:rsid w:val="00707115"/>
    <w:rsid w:val="007076A6"/>
    <w:rsid w:val="007105D9"/>
    <w:rsid w:val="0071618C"/>
    <w:rsid w:val="0074633C"/>
    <w:rsid w:val="00751247"/>
    <w:rsid w:val="00770CB6"/>
    <w:rsid w:val="00795351"/>
    <w:rsid w:val="007A0F04"/>
    <w:rsid w:val="007E1A80"/>
    <w:rsid w:val="00815334"/>
    <w:rsid w:val="00833728"/>
    <w:rsid w:val="008522EA"/>
    <w:rsid w:val="00865ECE"/>
    <w:rsid w:val="00885293"/>
    <w:rsid w:val="008C5031"/>
    <w:rsid w:val="008F12B5"/>
    <w:rsid w:val="008F3CA6"/>
    <w:rsid w:val="008F488B"/>
    <w:rsid w:val="00904F89"/>
    <w:rsid w:val="00933DDC"/>
    <w:rsid w:val="00941D4B"/>
    <w:rsid w:val="00985013"/>
    <w:rsid w:val="009D4F9B"/>
    <w:rsid w:val="009E1FB9"/>
    <w:rsid w:val="009E6B3E"/>
    <w:rsid w:val="00A047AF"/>
    <w:rsid w:val="00A165CB"/>
    <w:rsid w:val="00AA2CEF"/>
    <w:rsid w:val="00AC7FE9"/>
    <w:rsid w:val="00AD605B"/>
    <w:rsid w:val="00AE5711"/>
    <w:rsid w:val="00B1563E"/>
    <w:rsid w:val="00B31CF3"/>
    <w:rsid w:val="00B975F4"/>
    <w:rsid w:val="00BA536D"/>
    <w:rsid w:val="00BA6A27"/>
    <w:rsid w:val="00BD5934"/>
    <w:rsid w:val="00C27585"/>
    <w:rsid w:val="00C716A8"/>
    <w:rsid w:val="00CA1579"/>
    <w:rsid w:val="00CC1FB2"/>
    <w:rsid w:val="00CD7CFC"/>
    <w:rsid w:val="00CF203E"/>
    <w:rsid w:val="00D075AA"/>
    <w:rsid w:val="00D07E4F"/>
    <w:rsid w:val="00D21324"/>
    <w:rsid w:val="00D21BBF"/>
    <w:rsid w:val="00D37DB6"/>
    <w:rsid w:val="00D44A90"/>
    <w:rsid w:val="00D64C7D"/>
    <w:rsid w:val="00DB244E"/>
    <w:rsid w:val="00DC7143"/>
    <w:rsid w:val="00DF1668"/>
    <w:rsid w:val="00E04D6F"/>
    <w:rsid w:val="00E246FD"/>
    <w:rsid w:val="00E50113"/>
    <w:rsid w:val="00E6704B"/>
    <w:rsid w:val="00E744CF"/>
    <w:rsid w:val="00EA30D6"/>
    <w:rsid w:val="00EB2045"/>
    <w:rsid w:val="00F074D8"/>
    <w:rsid w:val="00F078DE"/>
    <w:rsid w:val="00F110D4"/>
    <w:rsid w:val="00F265BC"/>
    <w:rsid w:val="00F32D06"/>
    <w:rsid w:val="00F900AE"/>
    <w:rsid w:val="00FA0311"/>
    <w:rsid w:val="00FA21DF"/>
    <w:rsid w:val="00FA4E32"/>
    <w:rsid w:val="00FE088D"/>
    <w:rsid w:val="00FE7B61"/>
    <w:rsid w:val="00FF4217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CE5E9-FB3D-4773-817F-170B8BD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E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65E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5E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5E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E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E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5E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5E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5E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5E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5E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65E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65E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65E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65ECE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865E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65ECE"/>
    <w:rPr>
      <w:szCs w:val="32"/>
    </w:rPr>
  </w:style>
  <w:style w:type="paragraph" w:styleId="ab">
    <w:name w:val="List Paragraph"/>
    <w:basedOn w:val="a"/>
    <w:uiPriority w:val="34"/>
    <w:qFormat/>
    <w:rsid w:val="00865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ECE"/>
    <w:rPr>
      <w:i/>
    </w:rPr>
  </w:style>
  <w:style w:type="character" w:customStyle="1" w:styleId="22">
    <w:name w:val="Цитата 2 Знак"/>
    <w:basedOn w:val="a0"/>
    <w:link w:val="21"/>
    <w:uiPriority w:val="29"/>
    <w:rsid w:val="00865E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65E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65ECE"/>
    <w:rPr>
      <w:b/>
      <w:i/>
      <w:sz w:val="24"/>
    </w:rPr>
  </w:style>
  <w:style w:type="character" w:styleId="ae">
    <w:name w:val="Subtle Emphasis"/>
    <w:uiPriority w:val="19"/>
    <w:qFormat/>
    <w:rsid w:val="00865E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65E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65E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65E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65E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65ECE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5F7E40"/>
    <w:rPr>
      <w:rFonts w:cs="Times New Roman"/>
      <w:color w:val="106BBE"/>
    </w:rPr>
  </w:style>
  <w:style w:type="table" w:styleId="af5">
    <w:name w:val="Table Grid"/>
    <w:basedOn w:val="a1"/>
    <w:uiPriority w:val="59"/>
    <w:rsid w:val="000F1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sid w:val="00BD5934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32E20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32E20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AD605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D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Кабышева </cp:lastModifiedBy>
  <cp:revision>58</cp:revision>
  <cp:lastPrinted>2015-04-22T12:49:00Z</cp:lastPrinted>
  <dcterms:created xsi:type="dcterms:W3CDTF">2013-09-23T15:12:00Z</dcterms:created>
  <dcterms:modified xsi:type="dcterms:W3CDTF">2016-03-16T09:35:00Z</dcterms:modified>
</cp:coreProperties>
</file>