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0" w:rsidRDefault="007A5700" w:rsidP="001E700D">
      <w:pPr>
        <w:ind w:left="709"/>
        <w:jc w:val="center"/>
        <w:rPr>
          <w:sz w:val="28"/>
          <w:szCs w:val="28"/>
        </w:rPr>
      </w:pPr>
    </w:p>
    <w:p w:rsidR="007A5700" w:rsidRDefault="00E84F4C" w:rsidP="001E70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2C4C2D" wp14:editId="08FFA0DA">
            <wp:extent cx="6152515" cy="234442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700" w:rsidRDefault="007A5700" w:rsidP="007A5700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7A5700" w:rsidRPr="00E805D4" w:rsidRDefault="007A5700" w:rsidP="00E805D4">
      <w:pPr>
        <w:jc w:val="center"/>
        <w:rPr>
          <w:b/>
        </w:rPr>
      </w:pPr>
      <w:r w:rsidRPr="007A5700">
        <w:rPr>
          <w:b/>
        </w:rPr>
        <w:t>о научно-методической работе в ГА</w:t>
      </w:r>
      <w:r w:rsidR="00604C31">
        <w:rPr>
          <w:b/>
        </w:rPr>
        <w:t>ПОУ МО «</w:t>
      </w:r>
      <w:r w:rsidRPr="007A5700">
        <w:rPr>
          <w:b/>
        </w:rPr>
        <w:t xml:space="preserve"> ППТ</w:t>
      </w:r>
      <w:r w:rsidR="00604C31">
        <w:rPr>
          <w:b/>
        </w:rPr>
        <w:t>»</w:t>
      </w:r>
    </w:p>
    <w:p w:rsidR="007A5700" w:rsidRDefault="007A5700" w:rsidP="007A5700"/>
    <w:p w:rsidR="007A5700" w:rsidRPr="00DB23F7" w:rsidRDefault="007A5700" w:rsidP="00604C31">
      <w:pPr>
        <w:pStyle w:val="a3"/>
        <w:ind w:left="1080"/>
        <w:jc w:val="both"/>
        <w:rPr>
          <w:b/>
          <w:sz w:val="28"/>
          <w:szCs w:val="28"/>
        </w:rPr>
      </w:pPr>
      <w:r w:rsidRPr="00DB23F7">
        <w:rPr>
          <w:b/>
          <w:sz w:val="28"/>
          <w:szCs w:val="28"/>
          <w:lang w:val="en-US"/>
        </w:rPr>
        <w:t>I</w:t>
      </w:r>
      <w:r w:rsidRPr="00DB23F7">
        <w:rPr>
          <w:b/>
          <w:sz w:val="28"/>
          <w:szCs w:val="28"/>
        </w:rPr>
        <w:t>. Общие положения</w:t>
      </w:r>
    </w:p>
    <w:p w:rsidR="007A5700" w:rsidRDefault="007A5700" w:rsidP="00604C31">
      <w:pPr>
        <w:pStyle w:val="a3"/>
        <w:jc w:val="both"/>
      </w:pPr>
      <w:r>
        <w:t>1. Настоящее Положение разработано на основе</w:t>
      </w:r>
      <w:r w:rsidR="00604C31" w:rsidRPr="00604C31">
        <w:t xml:space="preserve"> </w:t>
      </w:r>
      <w:r w:rsidR="00604C31" w:rsidRPr="00A857CD">
        <w:t>Закона РФ «Об образовании в Российской Федерации» от 29.12.12 № 273-ФЗ</w:t>
      </w:r>
      <w:r w:rsidR="00604C31">
        <w:t xml:space="preserve"> .</w:t>
      </w:r>
    </w:p>
    <w:p w:rsidR="007A5700" w:rsidRDefault="007A5700" w:rsidP="00604C31">
      <w:pPr>
        <w:jc w:val="both"/>
      </w:pPr>
      <w:r>
        <w:t>2</w:t>
      </w:r>
      <w:r w:rsidR="00604C31">
        <w:t>. Научно-методическая работа в ГАПОУ МО «ППТ» (далее ППТ)</w:t>
      </w:r>
      <w:r>
        <w:t>, ориентируясь на Закон РФ «Об образовании, обеспечивает:</w:t>
      </w:r>
    </w:p>
    <w:p w:rsidR="007A5700" w:rsidRDefault="007A5700" w:rsidP="00604C31">
      <w:pPr>
        <w:pStyle w:val="a3"/>
        <w:ind w:left="1418" w:hanging="338"/>
        <w:jc w:val="both"/>
      </w:pPr>
      <w:r>
        <w:t>- получение студентами (обучающимися) качественного образования в соответствии с требованиями</w:t>
      </w:r>
      <w:r w:rsidR="00604C31">
        <w:t xml:space="preserve"> Федерального г</w:t>
      </w:r>
      <w:r>
        <w:t>осударственного</w:t>
      </w:r>
      <w:r w:rsidR="00604C31">
        <w:t xml:space="preserve"> образовательного</w:t>
      </w:r>
      <w:r>
        <w:t xml:space="preserve"> стандарта </w:t>
      </w:r>
      <w:r w:rsidR="00604C31">
        <w:t xml:space="preserve">(ФГОС) </w:t>
      </w:r>
      <w:r>
        <w:t>профессионального образования;</w:t>
      </w:r>
    </w:p>
    <w:p w:rsidR="007A5700" w:rsidRDefault="007A5700" w:rsidP="00604C31">
      <w:pPr>
        <w:pStyle w:val="a3"/>
        <w:ind w:left="1418" w:hanging="338"/>
        <w:jc w:val="both"/>
      </w:pPr>
      <w:r>
        <w:t xml:space="preserve">- построение учебно-воспитательного процесса на основе приоритета общечеловеческих ценностей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586641" w:rsidRDefault="00586641" w:rsidP="00604C31">
      <w:pPr>
        <w:pStyle w:val="a3"/>
        <w:ind w:left="1418" w:hanging="338"/>
        <w:jc w:val="both"/>
      </w:pPr>
      <w:r>
        <w:t>- адаптацию образовательного учреждения к новым условиям и особенностям развития студентов (обучающихся) с целью формирования общедоступного образования;</w:t>
      </w:r>
    </w:p>
    <w:p w:rsidR="00586641" w:rsidRDefault="00586641" w:rsidP="00604C31">
      <w:pPr>
        <w:pStyle w:val="a3"/>
        <w:ind w:left="1418" w:hanging="338"/>
        <w:jc w:val="both"/>
      </w:pPr>
      <w:r>
        <w:t>- дальнейшую демократизацию управления учебно-воспитательным процессом.</w:t>
      </w:r>
    </w:p>
    <w:p w:rsidR="00562B83" w:rsidRDefault="00586641" w:rsidP="00604C31">
      <w:pPr>
        <w:pStyle w:val="a3"/>
        <w:ind w:left="1418" w:hanging="338"/>
        <w:jc w:val="both"/>
      </w:pPr>
      <w:r>
        <w:t xml:space="preserve">3. Научно-методическая работа ППТ предусматривает повышения профессионального мастерства педагогических работников с целью обеспечения </w:t>
      </w:r>
      <w:proofErr w:type="gramStart"/>
      <w:r>
        <w:t>конкурентно-способности</w:t>
      </w:r>
      <w:proofErr w:type="gramEnd"/>
      <w:r>
        <w:t xml:space="preserve"> выпускников техникума на рынке труда.</w:t>
      </w:r>
    </w:p>
    <w:p w:rsidR="00562B83" w:rsidRDefault="00562B83" w:rsidP="00604C31">
      <w:pPr>
        <w:pStyle w:val="a3"/>
        <w:ind w:left="1418" w:hanging="338"/>
        <w:jc w:val="both"/>
      </w:pPr>
      <w:r>
        <w:t xml:space="preserve">4. Основными условиями организации научно-методической деятельности </w:t>
      </w:r>
      <w:r w:rsidR="00586641">
        <w:t xml:space="preserve"> </w:t>
      </w:r>
      <w:r>
        <w:t>ППТ являются:</w:t>
      </w:r>
    </w:p>
    <w:p w:rsidR="00562B83" w:rsidRDefault="00562B83" w:rsidP="00604C31">
      <w:pPr>
        <w:pStyle w:val="a3"/>
        <w:ind w:left="1418" w:hanging="338"/>
        <w:jc w:val="both"/>
      </w:pPr>
      <w:r>
        <w:t>- четкое распределение полномочий, прав и обязанностей педагогических работников;</w:t>
      </w:r>
    </w:p>
    <w:p w:rsidR="00562B83" w:rsidRDefault="00562B83" w:rsidP="00604C31">
      <w:pPr>
        <w:pStyle w:val="a3"/>
        <w:ind w:left="1418" w:hanging="338"/>
        <w:jc w:val="both"/>
      </w:pPr>
      <w:r>
        <w:t>- рассмотрение активного положительного опыта научно-методической работы каждого члена педагогического коллектива.</w:t>
      </w:r>
    </w:p>
    <w:p w:rsidR="00586641" w:rsidRPr="00DB23F7" w:rsidRDefault="00562B83" w:rsidP="00604C31">
      <w:pPr>
        <w:pStyle w:val="a3"/>
        <w:ind w:left="1418" w:hanging="338"/>
        <w:jc w:val="both"/>
        <w:rPr>
          <w:sz w:val="28"/>
          <w:szCs w:val="28"/>
        </w:rPr>
      </w:pPr>
      <w:r w:rsidRPr="00DB23F7">
        <w:rPr>
          <w:b/>
          <w:sz w:val="28"/>
          <w:szCs w:val="28"/>
          <w:lang w:val="en-US"/>
        </w:rPr>
        <w:t>II</w:t>
      </w:r>
      <w:r w:rsidRPr="00DB23F7">
        <w:rPr>
          <w:b/>
          <w:sz w:val="28"/>
          <w:szCs w:val="28"/>
        </w:rPr>
        <w:t>. Цель научно-методической работы:</w:t>
      </w:r>
    </w:p>
    <w:p w:rsidR="00562B83" w:rsidRDefault="00562B83" w:rsidP="00604C31">
      <w:pPr>
        <w:pStyle w:val="a3"/>
        <w:ind w:left="1418" w:hanging="338"/>
        <w:jc w:val="both"/>
      </w:pPr>
      <w:r>
        <w:t>Организация членов педагогического коллектива на активное участие в информационных и экспериментальных процессах; повышение профессиональной компетентности, рост педагогического мастерства и творческого потенциала каждого педагогического работника.</w:t>
      </w:r>
    </w:p>
    <w:p w:rsidR="00562B83" w:rsidRPr="00DB23F7" w:rsidRDefault="00562B83" w:rsidP="00604C31">
      <w:pPr>
        <w:pStyle w:val="a3"/>
        <w:ind w:left="1418" w:hanging="338"/>
        <w:jc w:val="both"/>
        <w:rPr>
          <w:b/>
          <w:sz w:val="28"/>
          <w:szCs w:val="28"/>
        </w:rPr>
      </w:pPr>
      <w:r w:rsidRPr="00DB23F7">
        <w:rPr>
          <w:b/>
          <w:sz w:val="28"/>
          <w:szCs w:val="28"/>
          <w:lang w:val="en-US"/>
        </w:rPr>
        <w:t>III</w:t>
      </w:r>
      <w:r w:rsidRPr="00DB23F7">
        <w:rPr>
          <w:b/>
          <w:sz w:val="28"/>
          <w:szCs w:val="28"/>
        </w:rPr>
        <w:t>. Задачи научно-методической работы.</w:t>
      </w:r>
    </w:p>
    <w:p w:rsidR="00562B83" w:rsidRDefault="00562B83" w:rsidP="00604C31">
      <w:pPr>
        <w:pStyle w:val="a3"/>
        <w:numPr>
          <w:ilvl w:val="0"/>
          <w:numId w:val="2"/>
        </w:numPr>
        <w:jc w:val="both"/>
      </w:pPr>
      <w:r>
        <w:t>Обеспечение педагогических работников информацией о новых методиках и технологиях;</w:t>
      </w:r>
    </w:p>
    <w:p w:rsidR="00562B83" w:rsidRDefault="00562B83" w:rsidP="00604C31">
      <w:pPr>
        <w:pStyle w:val="a3"/>
        <w:numPr>
          <w:ilvl w:val="0"/>
          <w:numId w:val="2"/>
        </w:numPr>
        <w:jc w:val="both"/>
      </w:pPr>
      <w:r>
        <w:t>Организация работы по созданию нормативно-правовой базы ППТ;</w:t>
      </w:r>
    </w:p>
    <w:p w:rsidR="00562B83" w:rsidRDefault="00562B83" w:rsidP="00604C31">
      <w:pPr>
        <w:pStyle w:val="a3"/>
        <w:numPr>
          <w:ilvl w:val="0"/>
          <w:numId w:val="2"/>
        </w:numPr>
        <w:jc w:val="both"/>
      </w:pPr>
      <w:r>
        <w:t>Помощь в создании</w:t>
      </w:r>
      <w:r w:rsidR="00560300">
        <w:t xml:space="preserve"> программно-методического и научного обеспечения учебно-воспитательного процесса;</w:t>
      </w:r>
    </w:p>
    <w:p w:rsidR="00560300" w:rsidRDefault="00560300" w:rsidP="00604C31">
      <w:pPr>
        <w:pStyle w:val="a3"/>
        <w:numPr>
          <w:ilvl w:val="0"/>
          <w:numId w:val="2"/>
        </w:numPr>
        <w:jc w:val="both"/>
      </w:pPr>
      <w:r>
        <w:t>Обеспечение проведения диагностических и аттестационных процедур для анализа достигнутых результатов;</w:t>
      </w:r>
    </w:p>
    <w:p w:rsidR="00560300" w:rsidRDefault="00560300" w:rsidP="00604C31">
      <w:pPr>
        <w:pStyle w:val="a3"/>
        <w:numPr>
          <w:ilvl w:val="0"/>
          <w:numId w:val="2"/>
        </w:numPr>
        <w:jc w:val="both"/>
      </w:pPr>
      <w:r>
        <w:t>Управление процессом непрерывного образования педагогических работников.</w:t>
      </w:r>
    </w:p>
    <w:p w:rsidR="00560300" w:rsidRDefault="00560300" w:rsidP="00604C31">
      <w:pPr>
        <w:pStyle w:val="a3"/>
        <w:numPr>
          <w:ilvl w:val="0"/>
          <w:numId w:val="2"/>
        </w:numPr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</w:t>
      </w:r>
      <w:r w:rsidR="00604C31">
        <w:t>ением ФГОС</w:t>
      </w:r>
      <w:r>
        <w:t xml:space="preserve"> и образовательных программ.</w:t>
      </w:r>
    </w:p>
    <w:p w:rsidR="00DB23F7" w:rsidRDefault="00DB23F7" w:rsidP="00604C31">
      <w:pPr>
        <w:ind w:left="1500"/>
        <w:jc w:val="both"/>
      </w:pPr>
    </w:p>
    <w:p w:rsidR="00DB23F7" w:rsidRDefault="00DB23F7" w:rsidP="00604C31">
      <w:pPr>
        <w:jc w:val="both"/>
        <w:rPr>
          <w:sz w:val="28"/>
          <w:szCs w:val="28"/>
        </w:rPr>
      </w:pPr>
      <w:r w:rsidRPr="00DB23F7">
        <w:rPr>
          <w:b/>
          <w:sz w:val="28"/>
          <w:szCs w:val="28"/>
          <w:lang w:val="en-US"/>
        </w:rPr>
        <w:t>IV</w:t>
      </w:r>
      <w:r w:rsidRPr="00DB23F7">
        <w:rPr>
          <w:b/>
          <w:sz w:val="28"/>
          <w:szCs w:val="28"/>
        </w:rPr>
        <w:t>. Структура и организация деятельности.</w:t>
      </w:r>
    </w:p>
    <w:p w:rsidR="00DB23F7" w:rsidRDefault="00DB23F7" w:rsidP="00604C31">
      <w:pPr>
        <w:pStyle w:val="a3"/>
        <w:numPr>
          <w:ilvl w:val="0"/>
          <w:numId w:val="3"/>
        </w:numPr>
        <w:jc w:val="both"/>
      </w:pPr>
      <w:r>
        <w:lastRenderedPageBreak/>
        <w:t>Научно-методическую службу ППТ возглавляет научно-методический совет, общее руководство которым осуществляет директор ППТ, а непосредственную организацию его деятельности – зам. директора по УР. Членами НМС являются руководители</w:t>
      </w:r>
      <w:r w:rsidR="00604C31">
        <w:t xml:space="preserve"> цикловых </w:t>
      </w:r>
      <w:r>
        <w:t xml:space="preserve"> методических комиссий, зам. директора по </w:t>
      </w:r>
      <w:proofErr w:type="gramStart"/>
      <w:r>
        <w:t>УПР</w:t>
      </w:r>
      <w:proofErr w:type="gramEnd"/>
      <w:r>
        <w:t xml:space="preserve">, </w:t>
      </w:r>
      <w:proofErr w:type="spellStart"/>
      <w:r w:rsidR="00604C31">
        <w:t>методист,</w:t>
      </w:r>
      <w:r>
        <w:t>начальник</w:t>
      </w:r>
      <w:proofErr w:type="spellEnd"/>
      <w:r>
        <w:t xml:space="preserve"> ВО, преподаватели-новаторы.</w:t>
      </w:r>
    </w:p>
    <w:p w:rsidR="00DB23F7" w:rsidRDefault="00DB23F7" w:rsidP="00604C31">
      <w:pPr>
        <w:pStyle w:val="a3"/>
        <w:numPr>
          <w:ilvl w:val="0"/>
          <w:numId w:val="3"/>
        </w:numPr>
        <w:jc w:val="both"/>
      </w:pPr>
      <w:r>
        <w:t>При наличии в техникуме не менее трех преподавателей или мастеров производственного обучения соответственно одного предмета (профессии) или родственных дисциплин созда</w:t>
      </w:r>
      <w:r w:rsidR="00604C31">
        <w:t xml:space="preserve">ются предметные цикловые </w:t>
      </w:r>
      <w:r>
        <w:t xml:space="preserve">методические комиссии. В случае недостаточного количества педагогических работников могут создаваться </w:t>
      </w:r>
      <w:proofErr w:type="spellStart"/>
      <w:r>
        <w:t>межпредметные</w:t>
      </w:r>
      <w:proofErr w:type="spellEnd"/>
      <w:r w:rsidR="00604C31">
        <w:t xml:space="preserve"> (</w:t>
      </w:r>
      <w:proofErr w:type="spellStart"/>
      <w:r w:rsidR="00604C31">
        <w:t>межпрофессиональные</w:t>
      </w:r>
      <w:proofErr w:type="spellEnd"/>
      <w:r w:rsidR="00604C31">
        <w:t>) комисси</w:t>
      </w:r>
      <w:proofErr w:type="gramStart"/>
      <w:r w:rsidR="00604C31">
        <w:t>и(</w:t>
      </w:r>
      <w:proofErr w:type="gramEnd"/>
      <w:r w:rsidR="00604C31">
        <w:t>объединения).</w:t>
      </w:r>
    </w:p>
    <w:p w:rsidR="00DB23F7" w:rsidRDefault="00DB23F7" w:rsidP="00604C31">
      <w:pPr>
        <w:pStyle w:val="a3"/>
        <w:numPr>
          <w:ilvl w:val="0"/>
          <w:numId w:val="3"/>
        </w:numPr>
        <w:jc w:val="both"/>
      </w:pPr>
      <w:r>
        <w:t>Руководство методическими комиссиями осуществляют заведующие,</w:t>
      </w:r>
      <w:r w:rsidR="00E45C2D">
        <w:t xml:space="preserve"> избираемые из числа наиболее квалифицированных преподавателей и мастеров производственного обучения.</w:t>
      </w:r>
    </w:p>
    <w:p w:rsidR="00E45C2D" w:rsidRDefault="00E45C2D" w:rsidP="00604C31">
      <w:pPr>
        <w:pStyle w:val="a3"/>
        <w:numPr>
          <w:ilvl w:val="0"/>
          <w:numId w:val="3"/>
        </w:numPr>
        <w:jc w:val="both"/>
      </w:pPr>
      <w:r>
        <w:t>Состав методических комиссий и их заведующих утверждается директором и оформляется приказом директора.</w:t>
      </w:r>
    </w:p>
    <w:p w:rsidR="00E45C2D" w:rsidRDefault="00E45C2D" w:rsidP="00604C31">
      <w:pPr>
        <w:pStyle w:val="a3"/>
        <w:numPr>
          <w:ilvl w:val="0"/>
          <w:numId w:val="3"/>
        </w:numPr>
        <w:jc w:val="both"/>
      </w:pPr>
      <w:r>
        <w:t>Директор техникума и его заместители  являются членами методических комиссий, соответствующих их преподавательской деятельности.</w:t>
      </w:r>
    </w:p>
    <w:p w:rsidR="00E45C2D" w:rsidRDefault="00E45C2D" w:rsidP="00604C31">
      <w:pPr>
        <w:pStyle w:val="a3"/>
        <w:numPr>
          <w:ilvl w:val="0"/>
          <w:numId w:val="3"/>
        </w:numPr>
        <w:jc w:val="both"/>
      </w:pPr>
      <w:r>
        <w:t>План работы методической комиссии составляется заведующим</w:t>
      </w:r>
      <w:r w:rsidR="00604C31">
        <w:t xml:space="preserve"> Ц</w:t>
      </w:r>
      <w:r>
        <w:t>МК, как правило, на год, исходя из задач, стоящих перед педагогическим коллективом.</w:t>
      </w:r>
    </w:p>
    <w:p w:rsidR="00E45C2D" w:rsidRDefault="00E45C2D" w:rsidP="00604C31">
      <w:pPr>
        <w:pStyle w:val="a3"/>
        <w:numPr>
          <w:ilvl w:val="0"/>
          <w:numId w:val="3"/>
        </w:numPr>
        <w:jc w:val="both"/>
      </w:pPr>
      <w:r>
        <w:t>Планы работы методических комиссий входят составной частью в сводный  план методической работы ППТ.</w:t>
      </w:r>
    </w:p>
    <w:p w:rsidR="00E45C2D" w:rsidRDefault="00E45C2D" w:rsidP="00604C31">
      <w:pPr>
        <w:pStyle w:val="a3"/>
        <w:numPr>
          <w:ilvl w:val="0"/>
          <w:numId w:val="3"/>
        </w:numPr>
        <w:jc w:val="both"/>
      </w:pPr>
      <w:r>
        <w:t xml:space="preserve">Заведующие </w:t>
      </w:r>
      <w:r w:rsidR="00604C31">
        <w:t>Ц</w:t>
      </w:r>
      <w:r>
        <w:t>МК и МО ежемесячно сдают отчет о проделанной работе начальнику своего подразделения.</w:t>
      </w:r>
    </w:p>
    <w:p w:rsidR="00E45C2D" w:rsidRDefault="001C1E2E" w:rsidP="00604C31">
      <w:pPr>
        <w:jc w:val="both"/>
        <w:rPr>
          <w:b/>
          <w:sz w:val="28"/>
          <w:szCs w:val="28"/>
        </w:rPr>
      </w:pPr>
      <w:r w:rsidRPr="001C1E2E">
        <w:rPr>
          <w:b/>
          <w:sz w:val="28"/>
          <w:szCs w:val="28"/>
          <w:lang w:val="en-US"/>
        </w:rPr>
        <w:t>V</w:t>
      </w:r>
      <w:r w:rsidRPr="001C1E2E">
        <w:rPr>
          <w:b/>
          <w:sz w:val="28"/>
          <w:szCs w:val="28"/>
        </w:rPr>
        <w:t>.</w:t>
      </w:r>
      <w:r w:rsidR="00E45C2D" w:rsidRPr="001C1E2E">
        <w:rPr>
          <w:b/>
          <w:sz w:val="28"/>
          <w:szCs w:val="28"/>
        </w:rPr>
        <w:t>Содержание работы методических комиссий</w:t>
      </w:r>
    </w:p>
    <w:p w:rsidR="001C1E2E" w:rsidRDefault="001C1E2E" w:rsidP="00604C31">
      <w:pPr>
        <w:ind w:left="1843" w:hanging="1843"/>
        <w:jc w:val="both"/>
      </w:pPr>
      <w:r w:rsidRPr="001C1E2E">
        <w:t xml:space="preserve">1. </w:t>
      </w:r>
      <w:r>
        <w:t xml:space="preserve"> Повышение качества профессионального образования в соответствии с  требованиями Государственного стандарта посредством разработок рекомендаций, положений о содержании, методах и формах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деятельности ППТ.</w:t>
      </w:r>
    </w:p>
    <w:p w:rsidR="001C1E2E" w:rsidRDefault="001C1E2E" w:rsidP="00604C31">
      <w:pPr>
        <w:ind w:left="1843" w:hanging="1843"/>
        <w:jc w:val="both"/>
      </w:pPr>
      <w:r>
        <w:t>2.  Диагностика затруднений педагогических работников и выбор форм повышения  квалификации.</w:t>
      </w:r>
    </w:p>
    <w:p w:rsidR="00DC07E8" w:rsidRDefault="00DC07E8" w:rsidP="00604C31">
      <w:pPr>
        <w:ind w:left="1843" w:hanging="1843"/>
        <w:jc w:val="both"/>
      </w:pPr>
      <w:r>
        <w:t>3. Разработка основных направлений и форм активизации познавательной и научно-исследовательской деятельности студентов (обучающихся), включая олимпиады, предметные недели, конкурсы профессионального мастерства и т.п.</w:t>
      </w:r>
    </w:p>
    <w:p w:rsidR="00DC07E8" w:rsidRDefault="00DC07E8" w:rsidP="00604C31">
      <w:pPr>
        <w:ind w:left="1843" w:hanging="1843"/>
        <w:jc w:val="both"/>
      </w:pPr>
      <w:r>
        <w:t>4. Совершенствование содержания образования, рецензирование, первичная экспертиза учебных программ, методик и технологий.</w:t>
      </w:r>
    </w:p>
    <w:p w:rsidR="00DC07E8" w:rsidRDefault="00DC07E8" w:rsidP="00604C31">
      <w:pPr>
        <w:ind w:left="1843" w:hanging="1843"/>
        <w:jc w:val="both"/>
      </w:pPr>
      <w:r>
        <w:t>5. Изучение, обобщение и пропаганда передового педагогического опыта.</w:t>
      </w:r>
    </w:p>
    <w:p w:rsidR="00DC07E8" w:rsidRDefault="00DC07E8" w:rsidP="00604C31">
      <w:pPr>
        <w:ind w:left="1843" w:hanging="1843"/>
        <w:jc w:val="both"/>
      </w:pPr>
      <w:r>
        <w:t>6. Разработка тестовых заданий</w:t>
      </w:r>
      <w:r w:rsidR="00E805D4">
        <w:t xml:space="preserve"> для контроля качества профессионального обучения.</w:t>
      </w:r>
    </w:p>
    <w:p w:rsidR="00E805D4" w:rsidRDefault="00E805D4" w:rsidP="00604C31">
      <w:pPr>
        <w:ind w:left="1843" w:hanging="1843"/>
        <w:jc w:val="both"/>
      </w:pPr>
      <w:r>
        <w:t>7. Участие в мониторинговой деятельности учебно-воспитательного процесса ППТ.</w:t>
      </w:r>
    </w:p>
    <w:p w:rsidR="00E805D4" w:rsidRPr="001C1E2E" w:rsidRDefault="00E805D4" w:rsidP="00604C31">
      <w:pPr>
        <w:tabs>
          <w:tab w:val="left" w:pos="1665"/>
        </w:tabs>
        <w:ind w:left="1843" w:hanging="1843"/>
        <w:jc w:val="both"/>
      </w:pPr>
      <w:r>
        <w:t xml:space="preserve">8. Оказание помощи начинающим педагогическим работникам в подготовке и проведении уроков и внеурочных мероприятий, организация </w:t>
      </w:r>
      <w:proofErr w:type="spellStart"/>
      <w:r>
        <w:t>взаимопосещения</w:t>
      </w:r>
      <w:proofErr w:type="spellEnd"/>
      <w:r>
        <w:t xml:space="preserve">  занятий, открытых уроков и анализ методики их проведения.</w:t>
      </w:r>
    </w:p>
    <w:p w:rsidR="00DB23F7" w:rsidRDefault="00DB23F7" w:rsidP="00604C31">
      <w:pPr>
        <w:pStyle w:val="a3"/>
        <w:ind w:left="1860"/>
        <w:jc w:val="both"/>
      </w:pPr>
    </w:p>
    <w:p w:rsidR="00505ED6" w:rsidRDefault="00505ED6" w:rsidP="00604C31">
      <w:pPr>
        <w:jc w:val="both"/>
        <w:outlineLvl w:val="0"/>
        <w:rPr>
          <w:b/>
        </w:rPr>
      </w:pPr>
    </w:p>
    <w:p w:rsidR="00505ED6" w:rsidRDefault="00505ED6" w:rsidP="00604C31">
      <w:pPr>
        <w:jc w:val="both"/>
        <w:outlineLvl w:val="0"/>
        <w:rPr>
          <w:sz w:val="22"/>
          <w:szCs w:val="22"/>
        </w:rPr>
      </w:pPr>
    </w:p>
    <w:p w:rsidR="00505ED6" w:rsidRDefault="00505ED6" w:rsidP="00604C31">
      <w:pPr>
        <w:jc w:val="both"/>
        <w:rPr>
          <w:sz w:val="22"/>
          <w:szCs w:val="22"/>
        </w:rPr>
      </w:pPr>
    </w:p>
    <w:p w:rsidR="00505ED6" w:rsidRPr="001C1E2E" w:rsidRDefault="00505ED6" w:rsidP="00604C31">
      <w:pPr>
        <w:pStyle w:val="a3"/>
        <w:ind w:left="1860"/>
        <w:jc w:val="both"/>
      </w:pPr>
    </w:p>
    <w:sectPr w:rsidR="00505ED6" w:rsidRPr="001C1E2E" w:rsidSect="00505ED6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C18"/>
    <w:multiLevelType w:val="hybridMultilevel"/>
    <w:tmpl w:val="BEC04798"/>
    <w:lvl w:ilvl="0" w:tplc="6B04133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3893270C"/>
    <w:multiLevelType w:val="hybridMultilevel"/>
    <w:tmpl w:val="6D246A16"/>
    <w:lvl w:ilvl="0" w:tplc="F39EB7C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D4374AF"/>
    <w:multiLevelType w:val="hybridMultilevel"/>
    <w:tmpl w:val="4A2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96AD9"/>
    <w:multiLevelType w:val="hybridMultilevel"/>
    <w:tmpl w:val="4D92686A"/>
    <w:lvl w:ilvl="0" w:tplc="08620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06266"/>
    <w:multiLevelType w:val="hybridMultilevel"/>
    <w:tmpl w:val="6318E60E"/>
    <w:lvl w:ilvl="0" w:tplc="2EB05C10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49"/>
    <w:rsid w:val="001C1E2E"/>
    <w:rsid w:val="001E700D"/>
    <w:rsid w:val="00505ED6"/>
    <w:rsid w:val="00560300"/>
    <w:rsid w:val="00562B83"/>
    <w:rsid w:val="00586641"/>
    <w:rsid w:val="00604C31"/>
    <w:rsid w:val="007A3018"/>
    <w:rsid w:val="007A5700"/>
    <w:rsid w:val="0080470C"/>
    <w:rsid w:val="00956C31"/>
    <w:rsid w:val="00AD51F0"/>
    <w:rsid w:val="00B11A49"/>
    <w:rsid w:val="00DB23F7"/>
    <w:rsid w:val="00DC07E8"/>
    <w:rsid w:val="00E45C2D"/>
    <w:rsid w:val="00E805D4"/>
    <w:rsid w:val="00E84F4C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0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D51F0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0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D51F0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ппт-15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Лиза-Приемная</cp:lastModifiedBy>
  <cp:revision>13</cp:revision>
  <cp:lastPrinted>2012-03-12T08:33:00Z</cp:lastPrinted>
  <dcterms:created xsi:type="dcterms:W3CDTF">2012-03-12T07:03:00Z</dcterms:created>
  <dcterms:modified xsi:type="dcterms:W3CDTF">2016-02-18T07:52:00Z</dcterms:modified>
</cp:coreProperties>
</file>