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3AE" w:rsidRDefault="00721D9F" w:rsidP="00E373AE">
      <w:pPr>
        <w:pStyle w:val="a3"/>
        <w:shd w:val="clear" w:color="auto" w:fill="FDFDFD"/>
        <w:spacing w:before="0" w:beforeAutospacing="0" w:after="0" w:afterAutospacing="0"/>
        <w:jc w:val="both"/>
        <w:rPr>
          <w:rFonts w:ascii="Arial" w:hAnsi="Arial" w:cs="Arial"/>
          <w:color w:val="424242"/>
          <w:sz w:val="20"/>
          <w:szCs w:val="20"/>
        </w:rPr>
      </w:pPr>
      <w:r>
        <w:rPr>
          <w:rStyle w:val="a4"/>
          <w:color w:val="424242"/>
          <w:sz w:val="27"/>
          <w:szCs w:val="27"/>
        </w:rPr>
        <w:t xml:space="preserve">                Информация </w:t>
      </w:r>
      <w:proofErr w:type="gramStart"/>
      <w:r>
        <w:rPr>
          <w:rStyle w:val="a4"/>
          <w:color w:val="424242"/>
          <w:sz w:val="27"/>
          <w:szCs w:val="27"/>
        </w:rPr>
        <w:t>об  объектах</w:t>
      </w:r>
      <w:proofErr w:type="gramEnd"/>
      <w:r w:rsidR="00E373AE">
        <w:rPr>
          <w:rStyle w:val="a4"/>
          <w:color w:val="424242"/>
          <w:sz w:val="27"/>
          <w:szCs w:val="27"/>
        </w:rPr>
        <w:t xml:space="preserve"> спорта</w:t>
      </w:r>
    </w:p>
    <w:p w:rsidR="00E373AE" w:rsidRDefault="00721D9F" w:rsidP="00E373AE">
      <w:pPr>
        <w:pStyle w:val="a3"/>
        <w:shd w:val="clear" w:color="auto" w:fill="FDFDFD"/>
        <w:spacing w:before="0" w:beforeAutospacing="0" w:after="0" w:afterAutospacing="0"/>
        <w:jc w:val="both"/>
        <w:rPr>
          <w:rFonts w:ascii="Arial" w:hAnsi="Arial" w:cs="Arial"/>
          <w:color w:val="424242"/>
          <w:sz w:val="20"/>
          <w:szCs w:val="20"/>
        </w:rPr>
      </w:pPr>
      <w:r>
        <w:rPr>
          <w:color w:val="424242"/>
          <w:sz w:val="27"/>
          <w:szCs w:val="27"/>
        </w:rPr>
        <w:t xml:space="preserve">   </w:t>
      </w:r>
      <w:r w:rsidR="00E373AE">
        <w:rPr>
          <w:color w:val="424242"/>
          <w:sz w:val="27"/>
          <w:szCs w:val="27"/>
        </w:rPr>
        <w:t xml:space="preserve">Вид объекта спорта (спортивного сооружения): </w:t>
      </w:r>
      <w:r w:rsidR="00E373AE" w:rsidRPr="00E373AE">
        <w:rPr>
          <w:b/>
          <w:color w:val="424242"/>
          <w:sz w:val="27"/>
          <w:szCs w:val="27"/>
        </w:rPr>
        <w:t>Спортивный зал</w:t>
      </w:r>
    </w:p>
    <w:p w:rsidR="00E373AE" w:rsidRDefault="00E373AE" w:rsidP="00E373AE">
      <w:pPr>
        <w:pStyle w:val="a3"/>
        <w:shd w:val="clear" w:color="auto" w:fill="FDFDFD"/>
        <w:spacing w:before="0" w:beforeAutospacing="0" w:after="0" w:afterAutospacing="0"/>
        <w:jc w:val="both"/>
        <w:rPr>
          <w:rFonts w:ascii="Arial" w:hAnsi="Arial" w:cs="Arial"/>
          <w:color w:val="424242"/>
          <w:sz w:val="20"/>
          <w:szCs w:val="20"/>
        </w:rPr>
      </w:pPr>
      <w:r>
        <w:rPr>
          <w:color w:val="424242"/>
          <w:sz w:val="27"/>
          <w:szCs w:val="27"/>
        </w:rPr>
        <w:t xml:space="preserve">Адрес местонахождения объекта: Российская Федерация, 184421, Мурманская обл., </w:t>
      </w:r>
      <w:proofErr w:type="spellStart"/>
      <w:r>
        <w:rPr>
          <w:color w:val="424242"/>
          <w:sz w:val="27"/>
          <w:szCs w:val="27"/>
        </w:rPr>
        <w:t>Печенгский</w:t>
      </w:r>
      <w:proofErr w:type="spellEnd"/>
      <w:r>
        <w:rPr>
          <w:color w:val="424242"/>
          <w:sz w:val="27"/>
          <w:szCs w:val="27"/>
        </w:rPr>
        <w:t xml:space="preserve"> район, </w:t>
      </w:r>
      <w:proofErr w:type="spellStart"/>
      <w:r>
        <w:rPr>
          <w:color w:val="424242"/>
          <w:sz w:val="27"/>
          <w:szCs w:val="27"/>
        </w:rPr>
        <w:t>пгт</w:t>
      </w:r>
      <w:proofErr w:type="spellEnd"/>
      <w:r>
        <w:rPr>
          <w:color w:val="424242"/>
          <w:sz w:val="27"/>
          <w:szCs w:val="27"/>
        </w:rPr>
        <w:t xml:space="preserve">. Никель, ул. </w:t>
      </w:r>
      <w:proofErr w:type="gramStart"/>
      <w:r>
        <w:rPr>
          <w:color w:val="424242"/>
          <w:sz w:val="27"/>
          <w:szCs w:val="27"/>
        </w:rPr>
        <w:t>Спортивная ,</w:t>
      </w:r>
      <w:proofErr w:type="gramEnd"/>
      <w:r>
        <w:rPr>
          <w:color w:val="424242"/>
          <w:sz w:val="27"/>
          <w:szCs w:val="27"/>
        </w:rPr>
        <w:t xml:space="preserve"> д. 14</w:t>
      </w:r>
    </w:p>
    <w:p w:rsidR="00E373AE" w:rsidRDefault="00E373AE" w:rsidP="00E373AE">
      <w:pPr>
        <w:pStyle w:val="a3"/>
        <w:shd w:val="clear" w:color="auto" w:fill="FDFDFD"/>
        <w:spacing w:before="0" w:beforeAutospacing="0" w:after="0" w:afterAutospacing="0"/>
        <w:jc w:val="both"/>
        <w:rPr>
          <w:color w:val="424242"/>
          <w:sz w:val="27"/>
          <w:szCs w:val="27"/>
          <w:vertAlign w:val="superscript"/>
        </w:rPr>
      </w:pPr>
      <w:r>
        <w:rPr>
          <w:color w:val="424242"/>
          <w:sz w:val="27"/>
          <w:szCs w:val="27"/>
        </w:rPr>
        <w:t>Площадь: 280.2 м</w:t>
      </w:r>
      <w:r>
        <w:rPr>
          <w:color w:val="424242"/>
          <w:sz w:val="27"/>
          <w:szCs w:val="27"/>
          <w:vertAlign w:val="superscript"/>
        </w:rPr>
        <w:t>2</w:t>
      </w:r>
    </w:p>
    <w:p w:rsidR="00E373AE" w:rsidRDefault="00E373AE" w:rsidP="00E373AE">
      <w:pPr>
        <w:pStyle w:val="a3"/>
        <w:shd w:val="clear" w:color="auto" w:fill="FDFDFD"/>
        <w:spacing w:before="0" w:beforeAutospacing="0" w:after="0" w:afterAutospacing="0"/>
        <w:jc w:val="both"/>
        <w:rPr>
          <w:color w:val="424242"/>
          <w:sz w:val="27"/>
          <w:szCs w:val="27"/>
          <w:vertAlign w:val="superscript"/>
        </w:rPr>
      </w:pPr>
    </w:p>
    <w:p w:rsidR="00E373AE" w:rsidRDefault="00E373AE" w:rsidP="00E373AE">
      <w:pPr>
        <w:pStyle w:val="a3"/>
        <w:shd w:val="clear" w:color="auto" w:fill="FDFDFD"/>
        <w:spacing w:before="0" w:beforeAutospacing="0" w:after="0" w:afterAutospacing="0"/>
        <w:jc w:val="both"/>
        <w:rPr>
          <w:b/>
          <w:color w:val="424242"/>
          <w:sz w:val="27"/>
          <w:szCs w:val="27"/>
        </w:rPr>
      </w:pPr>
      <w:r>
        <w:rPr>
          <w:color w:val="424242"/>
          <w:sz w:val="27"/>
          <w:szCs w:val="27"/>
        </w:rPr>
        <w:t xml:space="preserve">Вид объекта спорта (спортивного сооружения): </w:t>
      </w:r>
      <w:r>
        <w:rPr>
          <w:b/>
          <w:color w:val="424242"/>
          <w:sz w:val="27"/>
          <w:szCs w:val="27"/>
        </w:rPr>
        <w:t>Тренажерный зал</w:t>
      </w:r>
    </w:p>
    <w:p w:rsidR="00E373AE" w:rsidRDefault="00E373AE" w:rsidP="00E373AE">
      <w:pPr>
        <w:pStyle w:val="a3"/>
        <w:shd w:val="clear" w:color="auto" w:fill="FDFDFD"/>
        <w:spacing w:before="0" w:beforeAutospacing="0" w:after="0" w:afterAutospacing="0"/>
        <w:jc w:val="both"/>
        <w:rPr>
          <w:rFonts w:ascii="Arial" w:hAnsi="Arial" w:cs="Arial"/>
          <w:color w:val="424242"/>
          <w:sz w:val="20"/>
          <w:szCs w:val="20"/>
        </w:rPr>
      </w:pPr>
      <w:r>
        <w:rPr>
          <w:color w:val="424242"/>
          <w:sz w:val="27"/>
          <w:szCs w:val="27"/>
        </w:rPr>
        <w:t xml:space="preserve">Адрес местонахождения объекта: Российская Федерация, 184421, Мурманская обл., </w:t>
      </w:r>
      <w:proofErr w:type="spellStart"/>
      <w:r>
        <w:rPr>
          <w:color w:val="424242"/>
          <w:sz w:val="27"/>
          <w:szCs w:val="27"/>
        </w:rPr>
        <w:t>Печенгский</w:t>
      </w:r>
      <w:proofErr w:type="spellEnd"/>
      <w:r>
        <w:rPr>
          <w:color w:val="424242"/>
          <w:sz w:val="27"/>
          <w:szCs w:val="27"/>
        </w:rPr>
        <w:t xml:space="preserve"> район, </w:t>
      </w:r>
      <w:proofErr w:type="spellStart"/>
      <w:r>
        <w:rPr>
          <w:color w:val="424242"/>
          <w:sz w:val="27"/>
          <w:szCs w:val="27"/>
        </w:rPr>
        <w:t>пгт</w:t>
      </w:r>
      <w:proofErr w:type="spellEnd"/>
      <w:r>
        <w:rPr>
          <w:color w:val="424242"/>
          <w:sz w:val="27"/>
          <w:szCs w:val="27"/>
        </w:rPr>
        <w:t xml:space="preserve">. Никель, ул. </w:t>
      </w:r>
      <w:proofErr w:type="gramStart"/>
      <w:r>
        <w:rPr>
          <w:color w:val="424242"/>
          <w:sz w:val="27"/>
          <w:szCs w:val="27"/>
        </w:rPr>
        <w:t>Спортивная ,</w:t>
      </w:r>
      <w:proofErr w:type="gramEnd"/>
      <w:r>
        <w:rPr>
          <w:color w:val="424242"/>
          <w:sz w:val="27"/>
          <w:szCs w:val="27"/>
        </w:rPr>
        <w:t xml:space="preserve"> д. 14</w:t>
      </w:r>
    </w:p>
    <w:p w:rsidR="00E373AE" w:rsidRDefault="00E373AE" w:rsidP="00E373AE">
      <w:pPr>
        <w:pStyle w:val="a3"/>
        <w:shd w:val="clear" w:color="auto" w:fill="FDFDFD"/>
        <w:spacing w:before="0" w:beforeAutospacing="0" w:after="0" w:afterAutospacing="0"/>
        <w:jc w:val="both"/>
        <w:rPr>
          <w:color w:val="424242"/>
          <w:sz w:val="28"/>
          <w:szCs w:val="28"/>
        </w:rPr>
      </w:pPr>
      <w:proofErr w:type="gramStart"/>
      <w:r w:rsidRPr="00E373AE">
        <w:rPr>
          <w:color w:val="424242"/>
          <w:sz w:val="28"/>
          <w:szCs w:val="28"/>
        </w:rPr>
        <w:t>Площадь :</w:t>
      </w:r>
      <w:proofErr w:type="gramEnd"/>
      <w:r w:rsidR="004114F3">
        <w:rPr>
          <w:color w:val="424242"/>
          <w:sz w:val="28"/>
          <w:szCs w:val="28"/>
        </w:rPr>
        <w:t>74.1</w:t>
      </w:r>
      <w:r>
        <w:rPr>
          <w:color w:val="424242"/>
          <w:sz w:val="28"/>
          <w:szCs w:val="28"/>
        </w:rPr>
        <w:t xml:space="preserve"> </w:t>
      </w:r>
      <w:proofErr w:type="spellStart"/>
      <w:r>
        <w:rPr>
          <w:color w:val="424242"/>
          <w:sz w:val="28"/>
          <w:szCs w:val="28"/>
        </w:rPr>
        <w:t>кв.м</w:t>
      </w:r>
      <w:proofErr w:type="spellEnd"/>
    </w:p>
    <w:p w:rsidR="00E373AE" w:rsidRDefault="00E373AE" w:rsidP="00E373AE">
      <w:pPr>
        <w:pStyle w:val="a3"/>
        <w:shd w:val="clear" w:color="auto" w:fill="FDFDFD"/>
        <w:spacing w:before="0" w:beforeAutospacing="0" w:after="0" w:afterAutospacing="0"/>
        <w:jc w:val="both"/>
        <w:rPr>
          <w:color w:val="424242"/>
          <w:sz w:val="28"/>
          <w:szCs w:val="28"/>
        </w:rPr>
      </w:pPr>
    </w:p>
    <w:p w:rsidR="00E373AE" w:rsidRDefault="00E373AE" w:rsidP="00E373AE">
      <w:pPr>
        <w:pStyle w:val="a3"/>
        <w:shd w:val="clear" w:color="auto" w:fill="FDFDFD"/>
        <w:spacing w:before="0" w:beforeAutospacing="0" w:after="0" w:afterAutospacing="0"/>
        <w:jc w:val="both"/>
        <w:rPr>
          <w:color w:val="424242"/>
          <w:sz w:val="28"/>
          <w:szCs w:val="28"/>
        </w:rPr>
      </w:pPr>
      <w:r>
        <w:rPr>
          <w:color w:val="424242"/>
          <w:sz w:val="27"/>
          <w:szCs w:val="27"/>
        </w:rPr>
        <w:t xml:space="preserve">Вид объекта спорта (спортивного сооружения): </w:t>
      </w:r>
      <w:r>
        <w:rPr>
          <w:b/>
          <w:color w:val="424242"/>
          <w:sz w:val="28"/>
          <w:szCs w:val="28"/>
        </w:rPr>
        <w:t>С</w:t>
      </w:r>
      <w:r w:rsidRPr="00E373AE">
        <w:rPr>
          <w:b/>
          <w:color w:val="424242"/>
          <w:sz w:val="28"/>
          <w:szCs w:val="28"/>
        </w:rPr>
        <w:t>тадион</w:t>
      </w:r>
      <w:r>
        <w:rPr>
          <w:b/>
          <w:color w:val="424242"/>
          <w:sz w:val="28"/>
          <w:szCs w:val="28"/>
        </w:rPr>
        <w:t xml:space="preserve"> </w:t>
      </w:r>
      <w:r w:rsidRPr="00E373AE">
        <w:rPr>
          <w:b/>
          <w:color w:val="424242"/>
          <w:sz w:val="28"/>
          <w:szCs w:val="28"/>
        </w:rPr>
        <w:t>(футбольное поле)</w:t>
      </w:r>
    </w:p>
    <w:p w:rsidR="00E373AE" w:rsidRDefault="00E373AE" w:rsidP="00E373AE">
      <w:pPr>
        <w:pStyle w:val="a3"/>
        <w:shd w:val="clear" w:color="auto" w:fill="FDFDFD"/>
        <w:spacing w:before="0" w:beforeAutospacing="0" w:after="0" w:afterAutospacing="0"/>
        <w:jc w:val="both"/>
        <w:rPr>
          <w:color w:val="424242"/>
          <w:sz w:val="27"/>
          <w:szCs w:val="27"/>
        </w:rPr>
      </w:pPr>
      <w:r>
        <w:rPr>
          <w:color w:val="424242"/>
          <w:sz w:val="27"/>
          <w:szCs w:val="27"/>
        </w:rPr>
        <w:t xml:space="preserve">Адрес местонахождения объекта: Российская Федерация, 184421, Мурманская обл., </w:t>
      </w:r>
      <w:proofErr w:type="spellStart"/>
      <w:r>
        <w:rPr>
          <w:color w:val="424242"/>
          <w:sz w:val="27"/>
          <w:szCs w:val="27"/>
        </w:rPr>
        <w:t>Печенгский</w:t>
      </w:r>
      <w:proofErr w:type="spellEnd"/>
      <w:r>
        <w:rPr>
          <w:color w:val="424242"/>
          <w:sz w:val="27"/>
          <w:szCs w:val="27"/>
        </w:rPr>
        <w:t xml:space="preserve"> район, </w:t>
      </w:r>
      <w:proofErr w:type="spellStart"/>
      <w:r>
        <w:rPr>
          <w:color w:val="424242"/>
          <w:sz w:val="27"/>
          <w:szCs w:val="27"/>
        </w:rPr>
        <w:t>пгт</w:t>
      </w:r>
      <w:proofErr w:type="spellEnd"/>
      <w:r>
        <w:rPr>
          <w:color w:val="424242"/>
          <w:sz w:val="27"/>
          <w:szCs w:val="27"/>
        </w:rPr>
        <w:t xml:space="preserve">. Никель, ул. </w:t>
      </w:r>
      <w:proofErr w:type="spellStart"/>
      <w:proofErr w:type="gramStart"/>
      <w:r>
        <w:rPr>
          <w:color w:val="424242"/>
          <w:sz w:val="27"/>
          <w:szCs w:val="27"/>
        </w:rPr>
        <w:t>Бредова</w:t>
      </w:r>
      <w:proofErr w:type="spellEnd"/>
      <w:r>
        <w:rPr>
          <w:color w:val="424242"/>
          <w:sz w:val="27"/>
          <w:szCs w:val="27"/>
        </w:rPr>
        <w:t xml:space="preserve"> ,</w:t>
      </w:r>
      <w:proofErr w:type="gramEnd"/>
      <w:r>
        <w:rPr>
          <w:color w:val="424242"/>
          <w:sz w:val="27"/>
          <w:szCs w:val="27"/>
        </w:rPr>
        <w:t xml:space="preserve"> д. 2</w:t>
      </w:r>
    </w:p>
    <w:p w:rsidR="004114F3" w:rsidRDefault="004114F3" w:rsidP="00E373AE">
      <w:pPr>
        <w:pStyle w:val="a3"/>
        <w:shd w:val="clear" w:color="auto" w:fill="FDFDFD"/>
        <w:spacing w:before="0" w:beforeAutospacing="0" w:after="0" w:afterAutospacing="0"/>
        <w:jc w:val="both"/>
        <w:rPr>
          <w:rFonts w:ascii="Arial" w:hAnsi="Arial" w:cs="Arial"/>
          <w:color w:val="424242"/>
          <w:sz w:val="20"/>
          <w:szCs w:val="20"/>
        </w:rPr>
      </w:pPr>
      <w:r>
        <w:rPr>
          <w:color w:val="424242"/>
          <w:sz w:val="27"/>
          <w:szCs w:val="27"/>
        </w:rPr>
        <w:t>Площадь: 512 кв.м</w:t>
      </w:r>
    </w:p>
    <w:p w:rsidR="00E373AE" w:rsidRPr="00E373AE" w:rsidRDefault="00E373AE" w:rsidP="00E373AE">
      <w:pPr>
        <w:pStyle w:val="a3"/>
        <w:shd w:val="clear" w:color="auto" w:fill="FDFDFD"/>
        <w:spacing w:before="0" w:beforeAutospacing="0" w:after="0" w:afterAutospacing="0"/>
        <w:jc w:val="both"/>
        <w:rPr>
          <w:color w:val="424242"/>
          <w:sz w:val="28"/>
          <w:szCs w:val="28"/>
        </w:rPr>
      </w:pPr>
    </w:p>
    <w:p w:rsidR="00E373AE" w:rsidRDefault="00E373AE" w:rsidP="00E373AE">
      <w:pPr>
        <w:pStyle w:val="a3"/>
        <w:shd w:val="clear" w:color="auto" w:fill="FDFDFD"/>
        <w:spacing w:before="0" w:beforeAutospacing="0" w:after="0" w:afterAutospacing="0"/>
        <w:jc w:val="both"/>
        <w:rPr>
          <w:rFonts w:ascii="Arial" w:hAnsi="Arial" w:cs="Arial"/>
          <w:color w:val="424242"/>
          <w:sz w:val="20"/>
          <w:szCs w:val="20"/>
        </w:rPr>
      </w:pPr>
      <w:r>
        <w:rPr>
          <w:color w:val="424242"/>
          <w:sz w:val="27"/>
          <w:szCs w:val="27"/>
        </w:rPr>
        <w:t> </w:t>
      </w:r>
    </w:p>
    <w:p w:rsidR="00E373AE" w:rsidRDefault="00E373AE" w:rsidP="00E373AE">
      <w:pPr>
        <w:pStyle w:val="a3"/>
        <w:shd w:val="clear" w:color="auto" w:fill="FDFDFD"/>
        <w:spacing w:before="0" w:beforeAutospacing="0" w:after="0" w:afterAutospacing="0"/>
        <w:jc w:val="both"/>
        <w:rPr>
          <w:rFonts w:ascii="Arial" w:hAnsi="Arial" w:cs="Arial"/>
          <w:color w:val="424242"/>
          <w:sz w:val="20"/>
          <w:szCs w:val="20"/>
        </w:rPr>
      </w:pPr>
      <w:bookmarkStart w:id="0" w:name="_GoBack"/>
      <w:bookmarkEnd w:id="0"/>
      <w:r>
        <w:rPr>
          <w:rStyle w:val="a4"/>
          <w:color w:val="424242"/>
          <w:sz w:val="27"/>
          <w:szCs w:val="27"/>
        </w:rPr>
        <w:t>Организация и создание условий для профилактики заболеваний и оздоровления обучающихся, для занятия ими физической культурой и спортом</w:t>
      </w:r>
    </w:p>
    <w:p w:rsidR="00E373AE" w:rsidRDefault="00E373AE" w:rsidP="00E373AE">
      <w:pPr>
        <w:pStyle w:val="a3"/>
        <w:shd w:val="clear" w:color="auto" w:fill="FDFDFD"/>
        <w:spacing w:before="0" w:beforeAutospacing="0" w:after="0" w:afterAutospacing="0"/>
        <w:jc w:val="both"/>
        <w:rPr>
          <w:rFonts w:ascii="Arial" w:hAnsi="Arial" w:cs="Arial"/>
          <w:color w:val="424242"/>
          <w:sz w:val="20"/>
          <w:szCs w:val="20"/>
        </w:rPr>
      </w:pPr>
      <w:r>
        <w:rPr>
          <w:color w:val="424242"/>
          <w:sz w:val="27"/>
          <w:szCs w:val="27"/>
        </w:rPr>
        <w:t>Уроки по физическому воспитанию проводятся согласно требованиям стандартов среднего профессионального образования. В техникуме функционирует спортивный клуб "Отечества-достойны!".</w:t>
      </w:r>
    </w:p>
    <w:p w:rsidR="00E373AE" w:rsidRDefault="00E373AE" w:rsidP="00E373AE">
      <w:pPr>
        <w:pStyle w:val="a3"/>
        <w:shd w:val="clear" w:color="auto" w:fill="FDFDFD"/>
        <w:spacing w:before="0" w:beforeAutospacing="0" w:after="0" w:afterAutospacing="0"/>
        <w:jc w:val="both"/>
        <w:rPr>
          <w:rFonts w:ascii="Arial" w:hAnsi="Arial" w:cs="Arial"/>
          <w:color w:val="424242"/>
          <w:sz w:val="20"/>
          <w:szCs w:val="20"/>
        </w:rPr>
      </w:pPr>
      <w:r>
        <w:rPr>
          <w:color w:val="424242"/>
          <w:sz w:val="27"/>
          <w:szCs w:val="27"/>
        </w:rPr>
        <w:t>Работает   секция футбола. Предусмотрена возможность занятий ОФП в тренажерном зале. В течение года проходят соревнования: по баскетболу, волейболу, настольному теннису, шашкам, шахматам, мини-футболу, пулевой стрельбе, силовой подготовке.</w:t>
      </w:r>
    </w:p>
    <w:p w:rsidR="00E373AE" w:rsidRDefault="00E373AE" w:rsidP="00E373AE">
      <w:pPr>
        <w:pStyle w:val="a3"/>
        <w:shd w:val="clear" w:color="auto" w:fill="FDFDFD"/>
        <w:spacing w:before="0" w:beforeAutospacing="0" w:after="0" w:afterAutospacing="0"/>
        <w:jc w:val="both"/>
        <w:rPr>
          <w:rFonts w:ascii="Arial" w:hAnsi="Arial" w:cs="Arial"/>
          <w:color w:val="424242"/>
          <w:sz w:val="20"/>
          <w:szCs w:val="20"/>
        </w:rPr>
      </w:pPr>
      <w:r>
        <w:rPr>
          <w:color w:val="424242"/>
          <w:sz w:val="27"/>
          <w:szCs w:val="27"/>
        </w:rPr>
        <w:t>Традиционны спортивно-массовые праздники, мероприятия: "День здоровья", "А ну-ка, девушки!", "А ну-ка, парни!", легкоатлетический кросс "Золотая осень", «9 мая» "День допризывника".</w:t>
      </w:r>
    </w:p>
    <w:p w:rsidR="00E373AE" w:rsidRDefault="00E373AE" w:rsidP="00E373AE">
      <w:pPr>
        <w:pStyle w:val="a3"/>
        <w:shd w:val="clear" w:color="auto" w:fill="FDFDFD"/>
        <w:spacing w:before="0" w:beforeAutospacing="0" w:after="0" w:afterAutospacing="0"/>
        <w:jc w:val="both"/>
        <w:rPr>
          <w:rFonts w:ascii="Arial" w:hAnsi="Arial" w:cs="Arial"/>
          <w:color w:val="424242"/>
          <w:sz w:val="20"/>
          <w:szCs w:val="20"/>
        </w:rPr>
      </w:pPr>
      <w:r>
        <w:rPr>
          <w:color w:val="424242"/>
          <w:sz w:val="27"/>
          <w:szCs w:val="27"/>
        </w:rPr>
        <w:t>Объекты спорта, приспособленные для использования инвалидами и лицами с ограниченными возможностями здоровья (специально оборудованные для инвалидов и лиц с ОВЗ) в 2022 году не предусмотрено.</w:t>
      </w:r>
    </w:p>
    <w:p w:rsidR="00E1303B" w:rsidRDefault="00E1303B"/>
    <w:p w:rsidR="009C256A" w:rsidRDefault="009C256A" w:rsidP="009C256A">
      <w:pPr>
        <w:pStyle w:val="a3"/>
        <w:shd w:val="clear" w:color="auto" w:fill="FDFDFD"/>
        <w:spacing w:before="0" w:beforeAutospacing="0" w:after="0" w:afterAutospacing="0"/>
        <w:rPr>
          <w:rFonts w:ascii="Arial" w:hAnsi="Arial" w:cs="Arial"/>
          <w:color w:val="424242"/>
          <w:sz w:val="20"/>
          <w:szCs w:val="20"/>
        </w:rPr>
      </w:pPr>
      <w:r>
        <w:rPr>
          <w:rStyle w:val="a4"/>
          <w:color w:val="424242"/>
          <w:sz w:val="27"/>
          <w:szCs w:val="27"/>
        </w:rPr>
        <w:t>Режим работы:</w:t>
      </w:r>
    </w:p>
    <w:p w:rsidR="009C256A" w:rsidRDefault="009C256A" w:rsidP="009C256A">
      <w:pPr>
        <w:pStyle w:val="a3"/>
        <w:shd w:val="clear" w:color="auto" w:fill="FDFDFD"/>
        <w:spacing w:before="0" w:beforeAutospacing="0" w:after="0" w:afterAutospacing="0"/>
        <w:jc w:val="both"/>
        <w:rPr>
          <w:rFonts w:ascii="Arial" w:hAnsi="Arial" w:cs="Arial"/>
          <w:color w:val="424242"/>
          <w:sz w:val="20"/>
          <w:szCs w:val="20"/>
        </w:rPr>
      </w:pPr>
      <w:r>
        <w:rPr>
          <w:color w:val="424242"/>
          <w:sz w:val="27"/>
          <w:szCs w:val="27"/>
        </w:rPr>
        <w:t>ПН - ПТ      с 08.30 до 16.30</w:t>
      </w:r>
    </w:p>
    <w:p w:rsidR="009C256A" w:rsidRDefault="009C256A" w:rsidP="009C256A">
      <w:pPr>
        <w:pStyle w:val="a3"/>
        <w:shd w:val="clear" w:color="auto" w:fill="FDFDFD"/>
        <w:spacing w:before="0" w:beforeAutospacing="0" w:after="0" w:afterAutospacing="0"/>
        <w:jc w:val="both"/>
        <w:rPr>
          <w:rFonts w:ascii="Arial" w:hAnsi="Arial" w:cs="Arial"/>
          <w:color w:val="424242"/>
          <w:sz w:val="20"/>
          <w:szCs w:val="20"/>
        </w:rPr>
      </w:pPr>
      <w:r>
        <w:rPr>
          <w:color w:val="424242"/>
          <w:sz w:val="27"/>
          <w:szCs w:val="27"/>
        </w:rPr>
        <w:t>Перерыв    с 13.00 до 14.00</w:t>
      </w:r>
    </w:p>
    <w:p w:rsidR="009C256A" w:rsidRDefault="009C256A" w:rsidP="009C256A">
      <w:pPr>
        <w:pStyle w:val="a3"/>
        <w:shd w:val="clear" w:color="auto" w:fill="FDFDFD"/>
        <w:spacing w:before="0" w:beforeAutospacing="0" w:after="0" w:afterAutospacing="0"/>
        <w:jc w:val="both"/>
        <w:rPr>
          <w:rFonts w:ascii="Arial" w:hAnsi="Arial" w:cs="Arial"/>
          <w:color w:val="424242"/>
          <w:sz w:val="20"/>
          <w:szCs w:val="20"/>
        </w:rPr>
      </w:pPr>
      <w:r>
        <w:rPr>
          <w:color w:val="424242"/>
          <w:sz w:val="27"/>
          <w:szCs w:val="27"/>
        </w:rPr>
        <w:t>СБ - ВС     выходной</w:t>
      </w:r>
    </w:p>
    <w:p w:rsidR="009C256A" w:rsidRDefault="009C256A"/>
    <w:sectPr w:rsidR="009C2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5B"/>
    <w:rsid w:val="004114F3"/>
    <w:rsid w:val="00721D9F"/>
    <w:rsid w:val="0085455B"/>
    <w:rsid w:val="009C256A"/>
    <w:rsid w:val="00E1303B"/>
    <w:rsid w:val="00E3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E755C-8F74-42D6-9F42-20839712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73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6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2022-03-28T12:45:00Z</dcterms:created>
  <dcterms:modified xsi:type="dcterms:W3CDTF">2022-03-29T11:36:00Z</dcterms:modified>
</cp:coreProperties>
</file>